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808080"/>
          <w:left w:val="single" w:sz="4" w:space="0" w:color="808080"/>
          <w:bottom w:val="single" w:sz="4" w:space="0" w:color="808080"/>
          <w:right w:val="single" w:sz="4" w:space="0" w:color="808080"/>
        </w:tblBorders>
        <w:tblLayout w:type="fixed"/>
        <w:tblCellMar>
          <w:top w:w="28" w:type="dxa"/>
          <w:left w:w="28" w:type="dxa"/>
          <w:bottom w:w="28" w:type="dxa"/>
          <w:right w:w="28" w:type="dxa"/>
        </w:tblCellMar>
        <w:tblLook w:val="01E0" w:firstRow="1" w:lastRow="1" w:firstColumn="1" w:lastColumn="1" w:noHBand="0" w:noVBand="0"/>
      </w:tblPr>
      <w:tblGrid>
        <w:gridCol w:w="6549"/>
        <w:gridCol w:w="2835"/>
      </w:tblGrid>
      <w:tr w:rsidR="00927C6B" w:rsidRPr="009F6640" w14:paraId="1842D98D" w14:textId="77777777" w:rsidTr="00C5040A">
        <w:trPr>
          <w:trHeight w:val="284"/>
        </w:trPr>
        <w:tc>
          <w:tcPr>
            <w:tcW w:w="6549" w:type="dxa"/>
            <w:tcBorders>
              <w:top w:val="single" w:sz="4" w:space="0" w:color="808080"/>
              <w:right w:val="single" w:sz="4" w:space="0" w:color="808080"/>
            </w:tcBorders>
            <w:tcMar>
              <w:top w:w="28" w:type="dxa"/>
              <w:bottom w:w="28" w:type="dxa"/>
              <w:right w:w="28" w:type="dxa"/>
            </w:tcMar>
          </w:tcPr>
          <w:p w14:paraId="698C98D5" w14:textId="77777777" w:rsidR="00927C6B" w:rsidRPr="009F6640" w:rsidRDefault="00927C6B" w:rsidP="005D30BE">
            <w:pPr>
              <w:tabs>
                <w:tab w:val="left" w:pos="910"/>
              </w:tabs>
              <w:spacing w:before="0" w:after="0" w:line="240" w:lineRule="auto"/>
              <w:ind w:firstLine="0"/>
              <w:jc w:val="left"/>
              <w:rPr>
                <w:rFonts w:eastAsia="Times New Roman" w:cs="Arial"/>
                <w:szCs w:val="20"/>
                <w:lang w:eastAsia="de-DE"/>
              </w:rPr>
            </w:pPr>
            <w:r w:rsidRPr="009F6640">
              <w:rPr>
                <w:rFonts w:eastAsia="Times New Roman" w:cs="Arial"/>
                <w:szCs w:val="20"/>
                <w:lang w:eastAsia="de-DE"/>
              </w:rPr>
              <w:t>Bewerber/Bieter</w:t>
            </w:r>
          </w:p>
        </w:tc>
        <w:tc>
          <w:tcPr>
            <w:tcW w:w="2835" w:type="dxa"/>
            <w:vMerge w:val="restart"/>
            <w:tcBorders>
              <w:top w:val="single" w:sz="4" w:space="0" w:color="808080"/>
              <w:left w:val="single" w:sz="4" w:space="0" w:color="808080"/>
              <w:right w:val="single" w:sz="4" w:space="0" w:color="808080"/>
            </w:tcBorders>
            <w:tcMar>
              <w:top w:w="28" w:type="dxa"/>
              <w:bottom w:w="28" w:type="dxa"/>
              <w:right w:w="28" w:type="dxa"/>
            </w:tcMar>
          </w:tcPr>
          <w:p w14:paraId="51D01F29" w14:textId="77777777" w:rsidR="00927C6B" w:rsidRDefault="00927C6B" w:rsidP="005D30BE">
            <w:pPr>
              <w:spacing w:before="0" w:after="0" w:line="240" w:lineRule="auto"/>
              <w:ind w:firstLine="0"/>
              <w:jc w:val="left"/>
              <w:rPr>
                <w:rFonts w:eastAsia="Times New Roman" w:cs="Arial"/>
                <w:szCs w:val="20"/>
                <w:lang w:eastAsia="de-DE"/>
              </w:rPr>
            </w:pPr>
            <w:r w:rsidRPr="009F6640">
              <w:rPr>
                <w:rFonts w:eastAsia="Times New Roman" w:cs="Arial"/>
                <w:szCs w:val="20"/>
                <w:lang w:eastAsia="de-DE"/>
              </w:rPr>
              <w:t>Vergabenummer</w:t>
            </w:r>
          </w:p>
          <w:p w14:paraId="6F307811" w14:textId="77777777" w:rsidR="00C5040A" w:rsidRDefault="00C5040A" w:rsidP="005D30BE">
            <w:pPr>
              <w:spacing w:before="0" w:after="0" w:line="240" w:lineRule="auto"/>
              <w:ind w:firstLine="0"/>
              <w:jc w:val="left"/>
            </w:pPr>
          </w:p>
          <w:p w14:paraId="47761650" w14:textId="4A832CD7" w:rsidR="00927C6B" w:rsidRPr="009F6640" w:rsidRDefault="00831C88" w:rsidP="00D475E4">
            <w:pPr>
              <w:spacing w:before="0" w:after="0" w:line="240" w:lineRule="auto"/>
              <w:ind w:firstLine="0"/>
              <w:jc w:val="left"/>
              <w:rPr>
                <w:rFonts w:eastAsia="Times New Roman" w:cs="Arial"/>
                <w:szCs w:val="20"/>
                <w:lang w:eastAsia="de-DE"/>
              </w:rPr>
            </w:pPr>
            <w:r>
              <w:rPr>
                <w:b/>
              </w:rPr>
              <w:t>FBI-</w:t>
            </w:r>
            <w:r w:rsidR="002D01E2">
              <w:rPr>
                <w:b/>
              </w:rPr>
              <w:t>OV</w:t>
            </w:r>
            <w:r>
              <w:rPr>
                <w:b/>
              </w:rPr>
              <w:t>-</w:t>
            </w:r>
            <w:r w:rsidR="000E3943">
              <w:rPr>
                <w:b/>
              </w:rPr>
              <w:t>16</w:t>
            </w:r>
            <w:r>
              <w:rPr>
                <w:b/>
              </w:rPr>
              <w:t>/26</w:t>
            </w:r>
          </w:p>
        </w:tc>
      </w:tr>
      <w:tr w:rsidR="00927C6B" w:rsidRPr="009F6640" w14:paraId="25E1392B" w14:textId="77777777" w:rsidTr="00C5040A">
        <w:trPr>
          <w:trHeight w:val="284"/>
        </w:trPr>
        <w:tc>
          <w:tcPr>
            <w:tcW w:w="6549" w:type="dxa"/>
            <w:tcBorders>
              <w:bottom w:val="single" w:sz="4" w:space="0" w:color="808080"/>
              <w:right w:val="single" w:sz="4" w:space="0" w:color="808080"/>
            </w:tcBorders>
            <w:tcMar>
              <w:top w:w="28" w:type="dxa"/>
              <w:bottom w:w="28" w:type="dxa"/>
              <w:right w:w="28" w:type="dxa"/>
            </w:tcMar>
          </w:tcPr>
          <w:sdt>
            <w:sdtPr>
              <w:rPr>
                <w:rFonts w:eastAsia="Times New Roman" w:cs="Arial"/>
                <w:szCs w:val="20"/>
                <w:lang w:eastAsia="de-DE"/>
              </w:rPr>
              <w:id w:val="614717930"/>
              <w:placeholder>
                <w:docPart w:val="DefaultPlaceholder_-1854013440"/>
              </w:placeholder>
              <w:showingPlcHdr/>
            </w:sdtPr>
            <w:sdtEndPr/>
            <w:sdtContent>
              <w:p w14:paraId="57A0AB92" w14:textId="1F557948" w:rsidR="00927C6B" w:rsidRDefault="00C5040A" w:rsidP="005D30BE">
                <w:pPr>
                  <w:spacing w:before="0" w:after="0" w:line="240" w:lineRule="auto"/>
                  <w:ind w:firstLine="0"/>
                  <w:jc w:val="left"/>
                  <w:rPr>
                    <w:rFonts w:eastAsia="Times New Roman" w:cs="Arial"/>
                    <w:szCs w:val="20"/>
                    <w:lang w:eastAsia="de-DE"/>
                  </w:rPr>
                </w:pPr>
                <w:r w:rsidRPr="00835444">
                  <w:rPr>
                    <w:rStyle w:val="Platzhaltertext"/>
                  </w:rPr>
                  <w:t>Klicken oder tippen Sie hier, um Text einzugeben.</w:t>
                </w:r>
              </w:p>
            </w:sdtContent>
          </w:sdt>
          <w:p w14:paraId="49E2E677" w14:textId="77777777" w:rsidR="00927C6B" w:rsidRPr="009F6640" w:rsidRDefault="00927C6B" w:rsidP="005D30BE">
            <w:pPr>
              <w:spacing w:before="0" w:after="0" w:line="240" w:lineRule="auto"/>
              <w:ind w:firstLine="0"/>
              <w:jc w:val="left"/>
              <w:rPr>
                <w:rFonts w:eastAsia="Times New Roman" w:cs="Arial"/>
                <w:szCs w:val="20"/>
                <w:lang w:eastAsia="de-DE"/>
              </w:rPr>
            </w:pPr>
          </w:p>
        </w:tc>
        <w:tc>
          <w:tcPr>
            <w:tcW w:w="2835" w:type="dxa"/>
            <w:vMerge/>
            <w:tcBorders>
              <w:left w:val="single" w:sz="4" w:space="0" w:color="808080"/>
              <w:bottom w:val="single" w:sz="4" w:space="0" w:color="808080"/>
              <w:right w:val="single" w:sz="4" w:space="0" w:color="808080"/>
            </w:tcBorders>
            <w:tcMar>
              <w:top w:w="28" w:type="dxa"/>
              <w:bottom w:w="28" w:type="dxa"/>
              <w:right w:w="28" w:type="dxa"/>
            </w:tcMar>
          </w:tcPr>
          <w:p w14:paraId="20B048B0" w14:textId="77777777" w:rsidR="00927C6B" w:rsidRPr="009F6640" w:rsidRDefault="00927C6B" w:rsidP="005D30BE">
            <w:pPr>
              <w:spacing w:before="0" w:after="0" w:line="240" w:lineRule="auto"/>
              <w:ind w:firstLine="0"/>
              <w:jc w:val="left"/>
              <w:rPr>
                <w:rFonts w:eastAsia="Times New Roman" w:cs="Arial"/>
                <w:szCs w:val="20"/>
                <w:lang w:eastAsia="de-DE"/>
              </w:rPr>
            </w:pPr>
          </w:p>
        </w:tc>
      </w:tr>
    </w:tbl>
    <w:p w14:paraId="4C5AE70F" w14:textId="77777777" w:rsidR="00927C6B" w:rsidRDefault="00927C6B" w:rsidP="00927C6B">
      <w:pPr>
        <w:spacing w:before="0" w:after="0" w:line="240" w:lineRule="auto"/>
        <w:ind w:firstLine="0"/>
        <w:rPr>
          <w:rFonts w:eastAsia="Times New Roman" w:cs="Times New Roman"/>
          <w:szCs w:val="24"/>
          <w:lang w:eastAsia="de-DE"/>
        </w:rPr>
      </w:pPr>
    </w:p>
    <w:p w14:paraId="565F0C61" w14:textId="77777777" w:rsidR="00927C6B" w:rsidRDefault="00927C6B" w:rsidP="00927C6B">
      <w:pPr>
        <w:ind w:firstLine="0"/>
        <w:rPr>
          <w:b/>
        </w:rPr>
      </w:pPr>
      <w:r w:rsidRPr="00E75FB9">
        <w:rPr>
          <w:b/>
        </w:rPr>
        <w:t>Vergabeverfahren</w:t>
      </w:r>
    </w:p>
    <w:tbl>
      <w:tblPr>
        <w:tblStyle w:val="Tabellenraster"/>
        <w:tblW w:w="8901" w:type="dxa"/>
        <w:tblInd w:w="-57" w:type="dxa"/>
        <w:tblBorders>
          <w:top w:val="none" w:sz="0" w:space="0" w:color="auto"/>
          <w:left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57"/>
        <w:gridCol w:w="8787"/>
        <w:gridCol w:w="57"/>
      </w:tblGrid>
      <w:tr w:rsidR="00C5040A" w14:paraId="32C625D2" w14:textId="77777777" w:rsidTr="000E3943">
        <w:trPr>
          <w:gridBefore w:val="1"/>
          <w:wBefore w:w="57" w:type="dxa"/>
          <w:trHeight w:val="340"/>
        </w:trPr>
        <w:tc>
          <w:tcPr>
            <w:tcW w:w="8844" w:type="dxa"/>
            <w:gridSpan w:val="2"/>
            <w:tcBorders>
              <w:top w:val="nil"/>
              <w:left w:val="nil"/>
              <w:bottom w:val="single" w:sz="4" w:space="0" w:color="auto"/>
              <w:right w:val="nil"/>
            </w:tcBorders>
            <w:vAlign w:val="bottom"/>
          </w:tcPr>
          <w:p w14:paraId="3897CDFD" w14:textId="64414BBE" w:rsidR="00C5040A" w:rsidRPr="0011560F" w:rsidRDefault="000E3943" w:rsidP="006228A6">
            <w:pPr>
              <w:ind w:firstLine="0"/>
              <w:rPr>
                <w:b/>
              </w:rPr>
            </w:pPr>
            <w:r w:rsidRPr="007B7C4F">
              <w:rPr>
                <w:b/>
                <w:bCs/>
              </w:rPr>
              <w:t>Winterdienst Gemeinde Hoppegarten</w:t>
            </w:r>
          </w:p>
        </w:tc>
      </w:tr>
      <w:tr w:rsidR="000E3943" w:rsidRPr="007B7C4F" w14:paraId="773CE034" w14:textId="77777777" w:rsidTr="000E3943">
        <w:trPr>
          <w:gridAfter w:val="1"/>
          <w:wAfter w:w="57" w:type="dxa"/>
          <w:trHeight w:val="340"/>
        </w:trPr>
        <w:tc>
          <w:tcPr>
            <w:tcW w:w="8844" w:type="dxa"/>
            <w:gridSpan w:val="2"/>
            <w:tcBorders>
              <w:top w:val="single" w:sz="4" w:space="0" w:color="auto"/>
            </w:tcBorders>
            <w:vAlign w:val="bottom"/>
          </w:tcPr>
          <w:p w14:paraId="439CF3AC" w14:textId="77777777" w:rsidR="000E3943" w:rsidRPr="007B7C4F" w:rsidRDefault="000E3943" w:rsidP="00BB4F9B">
            <w:pPr>
              <w:pStyle w:val="KeinLeerraum"/>
              <w:jc w:val="left"/>
              <w:rPr>
                <w:b/>
                <w:bCs/>
              </w:rPr>
            </w:pPr>
            <w:r w:rsidRPr="007B7C4F">
              <w:rPr>
                <w:b/>
                <w:bCs/>
              </w:rPr>
              <w:t>Fahrspuren, Gehwege und Bushaltestellen, Sonderflächen (Kitas, Schulen, Feuerwehr)</w:t>
            </w:r>
          </w:p>
        </w:tc>
      </w:tr>
    </w:tbl>
    <w:p w14:paraId="59E97F68" w14:textId="77777777" w:rsidR="00927C6B" w:rsidRDefault="00927C6B" w:rsidP="00927C6B">
      <w:pPr>
        <w:pStyle w:val="berschrift2"/>
        <w:numPr>
          <w:ilvl w:val="0"/>
          <w:numId w:val="0"/>
        </w:numPr>
        <w:jc w:val="both"/>
      </w:pPr>
    </w:p>
    <w:p w14:paraId="0022F922" w14:textId="77777777" w:rsidR="00D2245E" w:rsidRDefault="00D2245E" w:rsidP="00C41F96">
      <w:pPr>
        <w:pStyle w:val="berschrift2"/>
        <w:numPr>
          <w:ilvl w:val="0"/>
          <w:numId w:val="0"/>
        </w:numPr>
        <w:jc w:val="both"/>
      </w:pPr>
    </w:p>
    <w:p w14:paraId="58BC2C12" w14:textId="3CFA71E9" w:rsidR="00D2245E" w:rsidRPr="00073806" w:rsidRDefault="00D2245E" w:rsidP="00D2245E">
      <w:pPr>
        <w:ind w:firstLine="0"/>
        <w:rPr>
          <w:rFonts w:eastAsiaTheme="majorEastAsia" w:cstheme="majorBidi"/>
          <w:b/>
          <w:bCs/>
          <w:szCs w:val="26"/>
        </w:rPr>
      </w:pPr>
      <w:r w:rsidRPr="00073806">
        <w:rPr>
          <w:rFonts w:eastAsiaTheme="majorEastAsia" w:cstheme="majorBidi"/>
          <w:b/>
          <w:bCs/>
          <w:szCs w:val="26"/>
        </w:rPr>
        <w:t>Vereinbarung</w:t>
      </w:r>
      <w:r w:rsidR="00F110EA" w:rsidRPr="00073806">
        <w:rPr>
          <w:rFonts w:eastAsiaTheme="majorEastAsia" w:cstheme="majorBidi"/>
          <w:b/>
          <w:bCs/>
          <w:szCs w:val="26"/>
        </w:rPr>
        <w:t xml:space="preserve"> zwi</w:t>
      </w:r>
      <w:r w:rsidR="00636780">
        <w:rPr>
          <w:rFonts w:eastAsiaTheme="majorEastAsia" w:cstheme="majorBidi"/>
          <w:b/>
          <w:bCs/>
          <w:szCs w:val="26"/>
        </w:rPr>
        <w:t xml:space="preserve">schen dem Bieter/ Auftragnehmer und </w:t>
      </w:r>
      <w:r w:rsidR="00F110EA" w:rsidRPr="00073806">
        <w:rPr>
          <w:rFonts w:eastAsiaTheme="majorEastAsia" w:cstheme="majorBidi"/>
          <w:b/>
          <w:bCs/>
          <w:szCs w:val="26"/>
        </w:rPr>
        <w:t>Nachunternehmer</w:t>
      </w:r>
      <w:r w:rsidRPr="00073806">
        <w:rPr>
          <w:rFonts w:eastAsiaTheme="majorEastAsia" w:cstheme="majorBidi"/>
          <w:b/>
          <w:bCs/>
          <w:szCs w:val="26"/>
        </w:rPr>
        <w:t xml:space="preserve"> zur Einhaltung der Mindestanforderungen nach dem Brandenburgischen Vergabegesetz</w:t>
      </w:r>
    </w:p>
    <w:p w14:paraId="45F39A83" w14:textId="77777777" w:rsidR="00D2245E" w:rsidRPr="00073806" w:rsidRDefault="00D2245E" w:rsidP="00D2245E">
      <w:pPr>
        <w:ind w:firstLine="0"/>
        <w:rPr>
          <w:rFonts w:eastAsiaTheme="majorEastAsia" w:cstheme="majorBidi"/>
          <w:b/>
          <w:bCs/>
          <w:szCs w:val="26"/>
        </w:rPr>
      </w:pPr>
    </w:p>
    <w:p w14:paraId="49ED6B44" w14:textId="77777777" w:rsidR="008D478B" w:rsidRPr="00073806" w:rsidRDefault="008D478B" w:rsidP="00660FF7">
      <w:pPr>
        <w:spacing w:before="0" w:after="0" w:line="240" w:lineRule="auto"/>
        <w:ind w:firstLine="0"/>
      </w:pPr>
    </w:p>
    <w:p w14:paraId="3438F8C1" w14:textId="77777777" w:rsidR="00497DB6" w:rsidRPr="00073806" w:rsidRDefault="00497DB6" w:rsidP="00660FF7">
      <w:pPr>
        <w:spacing w:before="0" w:after="0" w:line="240" w:lineRule="auto"/>
        <w:ind w:firstLine="0"/>
      </w:pPr>
    </w:p>
    <w:p w14:paraId="08ABD0EB" w14:textId="77777777" w:rsidR="00D2245E" w:rsidRPr="00073806" w:rsidRDefault="00D2245E" w:rsidP="00660FF7">
      <w:pPr>
        <w:spacing w:before="0" w:after="0" w:line="240" w:lineRule="auto"/>
        <w:ind w:firstLine="0"/>
        <w:rPr>
          <w:rFonts w:eastAsia="Times New Roman" w:cs="Arial"/>
          <w:szCs w:val="20"/>
          <w:u w:val="single"/>
          <w:lang w:eastAsia="ar-SA"/>
        </w:rPr>
      </w:pPr>
      <w:r w:rsidRPr="00073806">
        <w:rPr>
          <w:rFonts w:eastAsia="Times New Roman" w:cs="Arial"/>
          <w:szCs w:val="20"/>
          <w:u w:val="single"/>
          <w:lang w:eastAsia="ar-SA"/>
        </w:rPr>
        <w:t>Die nachstehend aufgeführten Erklärungen sind Bestandteil meines/unseres Angebot</w:t>
      </w:r>
      <w:r w:rsidR="00AA1356" w:rsidRPr="00073806">
        <w:rPr>
          <w:rFonts w:eastAsia="Times New Roman" w:cs="Arial"/>
          <w:szCs w:val="20"/>
          <w:u w:val="single"/>
          <w:lang w:eastAsia="ar-SA"/>
        </w:rPr>
        <w:t>e</w:t>
      </w:r>
      <w:r w:rsidRPr="00073806">
        <w:rPr>
          <w:rFonts w:eastAsia="Times New Roman" w:cs="Arial"/>
          <w:szCs w:val="20"/>
          <w:u w:val="single"/>
          <w:lang w:eastAsia="ar-SA"/>
        </w:rPr>
        <w:t>s:</w:t>
      </w:r>
    </w:p>
    <w:p w14:paraId="427A81D1" w14:textId="77777777" w:rsidR="00D2245E" w:rsidRPr="00073806" w:rsidRDefault="00D2245E" w:rsidP="00660FF7">
      <w:pPr>
        <w:keepNext/>
        <w:spacing w:before="0" w:after="0" w:line="240" w:lineRule="auto"/>
        <w:ind w:firstLine="0"/>
        <w:rPr>
          <w:rFonts w:eastAsia="Times New Roman" w:cs="Arial"/>
          <w:szCs w:val="20"/>
          <w:lang w:eastAsia="ar-SA"/>
        </w:rPr>
      </w:pPr>
    </w:p>
    <w:p w14:paraId="70D2FC79" w14:textId="77777777" w:rsidR="00D2245E" w:rsidRPr="00073806" w:rsidRDefault="00D2245E" w:rsidP="00660FF7">
      <w:pPr>
        <w:keepNext/>
        <w:spacing w:after="120" w:line="240" w:lineRule="auto"/>
        <w:ind w:firstLine="0"/>
        <w:rPr>
          <w:rFonts w:eastAsia="Times New Roman" w:cs="Arial"/>
          <w:szCs w:val="20"/>
          <w:lang w:eastAsia="ar-SA"/>
        </w:rPr>
      </w:pPr>
      <w:r w:rsidRPr="00073806">
        <w:rPr>
          <w:rFonts w:eastAsia="Times New Roman" w:cs="Arial"/>
          <w:szCs w:val="20"/>
          <w:lang w:eastAsia="ar-SA"/>
        </w:rPr>
        <w:t>1. Vergütung der Arbeitsleistung der Beschäftigten</w:t>
      </w:r>
    </w:p>
    <w:p w14:paraId="019DA556" w14:textId="77777777" w:rsidR="00392740"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 xml:space="preserve">Den bei der Ausführung der Leistungen Beschäftigten wird für den Einsatz im Rahmen dieses Auftrags </w:t>
      </w:r>
      <w:r w:rsidRPr="001978AA">
        <w:rPr>
          <w:rFonts w:eastAsia="Times New Roman" w:cs="Arial"/>
          <w:b/>
          <w:bCs/>
          <w:szCs w:val="20"/>
          <w:u w:val="single"/>
          <w:lang w:eastAsia="ar-SA"/>
        </w:rPr>
        <w:t>mindesten</w:t>
      </w:r>
      <w:r>
        <w:rPr>
          <w:rFonts w:eastAsia="Times New Roman" w:cs="Arial"/>
          <w:b/>
          <w:bCs/>
          <w:szCs w:val="20"/>
          <w:u w:val="single"/>
          <w:lang w:eastAsia="ar-SA"/>
        </w:rPr>
        <w:t>s</w:t>
      </w:r>
      <w:r>
        <w:rPr>
          <w:rFonts w:eastAsia="Times New Roman" w:cs="Arial"/>
          <w:szCs w:val="20"/>
          <w:lang w:eastAsia="ar-SA"/>
        </w:rPr>
        <w:t xml:space="preserve"> das nach § 6 Abs. 2 des Brandenburgischen Vergabegesetzes geltende Bruttoentgelt gerechnet auf die Arbeitsstunde bezahlt. Das Mindestentgelt entspricht dabei dem regelmäßig gezahlten Grundentgelt für eine Zeitstunde, ohne Sonderzahlungen, Zulagen oder Zuschläge.</w:t>
      </w:r>
    </w:p>
    <w:p w14:paraId="17DC84E0" w14:textId="77777777" w:rsidR="00392740" w:rsidRDefault="00392740" w:rsidP="00392740">
      <w:pPr>
        <w:spacing w:before="0" w:after="0" w:line="240" w:lineRule="auto"/>
        <w:ind w:firstLine="0"/>
        <w:rPr>
          <w:rFonts w:eastAsia="Times New Roman" w:cs="Arial"/>
          <w:szCs w:val="20"/>
          <w:lang w:eastAsia="ar-SA"/>
        </w:rPr>
      </w:pPr>
    </w:p>
    <w:p w14:paraId="01E2346F" w14:textId="77777777" w:rsidR="00392740"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Das gilt nicht, wenn für doe zu beschaffenden Leistungen bereits durch das Mindestlohngesetz, aufgrund des Arbeitnehmer-Entsendegesetzes oder durch andere gesetzliche Bestimmungen über Mindestentgelte im Sinne des § 2 Absatz 6 des Brandenburgischen Vergabegesetzes ein Mindestentgelt definiert ist, welches das Mindestarbeitsentgelt gemäß § 6 Absatz 2 des Brandenburgischen Vergabegesetzes erreicht oder übersteigt.</w:t>
      </w:r>
    </w:p>
    <w:p w14:paraId="5E0247FF" w14:textId="77777777" w:rsidR="00392740" w:rsidRPr="00401983" w:rsidRDefault="00392740" w:rsidP="00392740">
      <w:pPr>
        <w:spacing w:before="0" w:after="0" w:line="240" w:lineRule="auto"/>
        <w:ind w:firstLine="0"/>
        <w:rPr>
          <w:rFonts w:eastAsia="Times New Roman" w:cs="Arial"/>
          <w:szCs w:val="20"/>
          <w:lang w:eastAsia="ar-SA"/>
        </w:rPr>
      </w:pPr>
    </w:p>
    <w:p w14:paraId="1890F6A4" w14:textId="77777777" w:rsidR="00392740" w:rsidRPr="00401983" w:rsidRDefault="00392740" w:rsidP="00392740">
      <w:pPr>
        <w:spacing w:before="0" w:after="0" w:line="240" w:lineRule="auto"/>
        <w:ind w:firstLine="0"/>
        <w:rPr>
          <w:rFonts w:eastAsia="Times New Roman" w:cs="Arial"/>
          <w:szCs w:val="20"/>
          <w:lang w:eastAsia="ar-SA"/>
        </w:rPr>
      </w:pPr>
      <w:r w:rsidRPr="00401983">
        <w:rPr>
          <w:rFonts w:eastAsia="Times New Roman" w:cs="Arial"/>
          <w:szCs w:val="20"/>
          <w:lang w:eastAsia="ar-SA"/>
        </w:rPr>
        <w:t>- Lieferleistung:</w:t>
      </w:r>
    </w:p>
    <w:p w14:paraId="0C52C115" w14:textId="77777777" w:rsidR="00392740" w:rsidRDefault="00392740" w:rsidP="00392740">
      <w:pPr>
        <w:spacing w:before="0" w:after="0" w:line="240" w:lineRule="auto"/>
        <w:ind w:firstLine="0"/>
        <w:rPr>
          <w:rFonts w:eastAsia="Times New Roman" w:cs="Arial"/>
          <w:szCs w:val="20"/>
          <w:lang w:eastAsia="ar-SA"/>
        </w:rPr>
      </w:pPr>
      <w:r w:rsidRPr="00401983">
        <w:rPr>
          <w:rFonts w:eastAsia="Times New Roman" w:cs="Arial"/>
          <w:szCs w:val="20"/>
          <w:lang w:eastAsia="ar-SA"/>
        </w:rPr>
        <w:t>Bei einer Lieferleistung gilt dies für die mit der Anlieferung zusammenhängenden Leistungen, insbesondere Transport, Aufstellung, Montage und Einweisung zur Benutzung. Mit dem Vertrag über die Lieferung bereits beauftragte spätere Dienstleistungen, wie Serviceleistungen am Liefergegenstand unterfallen ebenfalls dieser Vereinbarung.</w:t>
      </w:r>
    </w:p>
    <w:p w14:paraId="5DC5EB63" w14:textId="77777777" w:rsidR="00392740" w:rsidRDefault="00392740" w:rsidP="00392740">
      <w:pPr>
        <w:spacing w:before="0" w:after="0" w:line="240" w:lineRule="auto"/>
        <w:ind w:firstLine="0"/>
        <w:rPr>
          <w:rFonts w:eastAsia="Times New Roman" w:cs="Arial"/>
          <w:szCs w:val="20"/>
          <w:lang w:eastAsia="ar-SA"/>
        </w:rPr>
      </w:pPr>
    </w:p>
    <w:p w14:paraId="0CE42DFA" w14:textId="77777777" w:rsidR="00392740"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 xml:space="preserve">Das derzeit gültige Mindestentgelt nach § 6 Absatz 2 </w:t>
      </w:r>
    </w:p>
    <w:p w14:paraId="28C490B6" w14:textId="77777777" w:rsidR="00392740"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Des Brandenburgischen Vergabegesetzes beträgt</w:t>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t>13,00 Euro brutto.</w:t>
      </w:r>
    </w:p>
    <w:p w14:paraId="17F05522" w14:textId="77777777" w:rsidR="00392740" w:rsidRDefault="00392740" w:rsidP="00392740">
      <w:pPr>
        <w:spacing w:before="0" w:after="0" w:line="240" w:lineRule="auto"/>
        <w:ind w:firstLine="0"/>
        <w:rPr>
          <w:rFonts w:eastAsia="Times New Roman" w:cs="Arial"/>
          <w:szCs w:val="20"/>
          <w:lang w:eastAsia="ar-SA"/>
        </w:rPr>
      </w:pPr>
    </w:p>
    <w:p w14:paraId="79FEC9F9" w14:textId="77777777" w:rsidR="00392740"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 xml:space="preserve">Der nach dem Mindestlohngesetz (MiLoG) ab dem </w:t>
      </w:r>
    </w:p>
    <w:p w14:paraId="3E974061" w14:textId="77777777" w:rsidR="00392740" w:rsidRPr="007262F3"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01.01.2026 gültige Bundes-Mindestlohn beträgt</w:t>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r>
      <w:r>
        <w:rPr>
          <w:rFonts w:eastAsia="Times New Roman" w:cs="Arial"/>
          <w:szCs w:val="20"/>
          <w:lang w:eastAsia="ar-SA"/>
        </w:rPr>
        <w:tab/>
        <w:t>13,90 Euro brutto.</w:t>
      </w:r>
    </w:p>
    <w:p w14:paraId="4B8DAADF" w14:textId="77777777" w:rsidR="00392740" w:rsidRPr="00401983" w:rsidRDefault="00392740" w:rsidP="00392740">
      <w:pPr>
        <w:spacing w:before="0" w:after="0" w:line="240" w:lineRule="auto"/>
        <w:ind w:firstLine="0"/>
        <w:rPr>
          <w:rFonts w:eastAsia="Times New Roman" w:cs="Arial"/>
          <w:szCs w:val="20"/>
          <w:lang w:eastAsia="ar-SA"/>
        </w:rPr>
      </w:pPr>
    </w:p>
    <w:p w14:paraId="14E0FA7E" w14:textId="77777777" w:rsidR="00392740" w:rsidRPr="00401983" w:rsidRDefault="00392740" w:rsidP="00392740">
      <w:pPr>
        <w:spacing w:before="0" w:after="0" w:line="240" w:lineRule="auto"/>
        <w:ind w:firstLine="0"/>
        <w:rPr>
          <w:rFonts w:eastAsia="Times New Roman" w:cs="Arial"/>
          <w:szCs w:val="20"/>
          <w:lang w:eastAsia="ar-SA"/>
        </w:rPr>
      </w:pPr>
      <w:r w:rsidRPr="00401983">
        <w:rPr>
          <w:rFonts w:eastAsia="Times New Roman" w:cs="Arial"/>
          <w:szCs w:val="20"/>
          <w:lang w:eastAsia="ar-SA"/>
        </w:rPr>
        <w:t>- Längerfristige Verträge:</w:t>
      </w:r>
    </w:p>
    <w:p w14:paraId="15F66035" w14:textId="77777777" w:rsidR="00392740" w:rsidRDefault="00392740" w:rsidP="00392740">
      <w:pPr>
        <w:spacing w:before="0" w:after="0" w:line="240" w:lineRule="auto"/>
        <w:ind w:firstLine="0"/>
        <w:rPr>
          <w:rFonts w:eastAsia="Times New Roman" w:cs="Arial"/>
          <w:szCs w:val="20"/>
          <w:lang w:eastAsia="ar-SA"/>
        </w:rPr>
      </w:pPr>
      <w:r w:rsidRPr="00401983">
        <w:rPr>
          <w:rFonts w:eastAsia="Times New Roman" w:cs="Arial"/>
          <w:szCs w:val="20"/>
          <w:lang w:eastAsia="ar-SA"/>
        </w:rPr>
        <w:t>Bei längerfristigen Verträgen ist eine ggf. vereinbarte Lohngleitklausel auch auf den Fall der Erhöhung des Mindestarbeitsentgelts auf Grundlage des § 6 Absatz 2 Brandenburgisches Vergabegesetz unter den für die Lohngleitung sonst geltenden Voraussetzungen und der tatsächlichen Erhöhung des Arbeitsentgelts für die Beschäftigten anwendbar.</w:t>
      </w:r>
    </w:p>
    <w:p w14:paraId="27D5A015" w14:textId="77777777" w:rsidR="00392740" w:rsidRDefault="00392740" w:rsidP="00392740">
      <w:pPr>
        <w:spacing w:before="0" w:after="0" w:line="240" w:lineRule="auto"/>
        <w:ind w:firstLine="0"/>
        <w:rPr>
          <w:rFonts w:eastAsia="Times New Roman" w:cs="Arial"/>
          <w:szCs w:val="20"/>
          <w:lang w:eastAsia="ar-SA"/>
        </w:rPr>
      </w:pPr>
    </w:p>
    <w:p w14:paraId="496AFC67" w14:textId="6C7DAD82" w:rsidR="00392740" w:rsidRDefault="00392740" w:rsidP="00392740">
      <w:pPr>
        <w:spacing w:before="0" w:after="0" w:line="240" w:lineRule="auto"/>
        <w:ind w:firstLine="0"/>
        <w:rPr>
          <w:rFonts w:eastAsia="Times New Roman" w:cs="Arial"/>
          <w:szCs w:val="20"/>
          <w:lang w:eastAsia="ar-SA"/>
        </w:rPr>
      </w:pPr>
      <w:r>
        <w:rPr>
          <w:rFonts w:eastAsia="Times New Roman" w:cs="Arial"/>
          <w:szCs w:val="20"/>
          <w:lang w:eastAsia="ar-SA"/>
        </w:rPr>
        <w:t>Solange der Bundes-Mindestlohn nach dem Mindestlohngesetz höher ist, als das Mindestentgelt nach dem Brandenburgischen Vergabegesetz, finden die nachstehenden, aus der Mindestentgeltverpflichtung des Brandenburgischen Vergabegesetzes resultierenden Regelungen keine Anwendung. Sie finden dann wieder Anwendung, sobald das Mindestentgelt nach dem Brandenburgischen Vergabegesetz den Bundes-Mindestlohn nach dem Mindestlohngesetz übersteigt.</w:t>
      </w:r>
    </w:p>
    <w:p w14:paraId="2C763C87" w14:textId="77777777" w:rsidR="00392740" w:rsidRPr="00401983" w:rsidRDefault="00392740" w:rsidP="00392740">
      <w:pPr>
        <w:spacing w:before="0" w:after="0" w:line="240" w:lineRule="auto"/>
        <w:ind w:firstLine="0"/>
        <w:rPr>
          <w:rFonts w:eastAsia="Times New Roman" w:cs="Arial"/>
          <w:szCs w:val="20"/>
          <w:lang w:eastAsia="ar-SA"/>
        </w:rPr>
      </w:pPr>
    </w:p>
    <w:p w14:paraId="024EC051" w14:textId="77777777" w:rsidR="00D2245E" w:rsidRPr="00073806" w:rsidRDefault="00D2245E" w:rsidP="00660FF7">
      <w:pPr>
        <w:spacing w:after="120" w:line="240" w:lineRule="auto"/>
        <w:ind w:firstLine="0"/>
        <w:rPr>
          <w:rFonts w:eastAsia="Times New Roman" w:cs="Arial"/>
          <w:szCs w:val="20"/>
          <w:lang w:eastAsia="ar-SA"/>
        </w:rPr>
      </w:pPr>
      <w:r w:rsidRPr="00073806">
        <w:rPr>
          <w:rFonts w:eastAsia="Times New Roman" w:cs="Arial"/>
          <w:szCs w:val="20"/>
          <w:lang w:eastAsia="ar-SA"/>
        </w:rPr>
        <w:t xml:space="preserve">2. Nachweise </w:t>
      </w:r>
      <w:r w:rsidR="007D2C28" w:rsidRPr="00073806">
        <w:rPr>
          <w:rFonts w:eastAsia="Times New Roman" w:cs="Arial"/>
          <w:szCs w:val="20"/>
          <w:lang w:eastAsia="ar-SA"/>
        </w:rPr>
        <w:t>zur Einhaltung der Mindestentgeltanforderungen gemäß § 6 Abs. 2 BbgVergG</w:t>
      </w:r>
    </w:p>
    <w:p w14:paraId="2562D3C6" w14:textId="77777777" w:rsidR="009E4E3E" w:rsidRPr="00073806" w:rsidRDefault="009E4E3E" w:rsidP="009E4E3E">
      <w:pPr>
        <w:spacing w:before="0" w:after="0" w:line="240" w:lineRule="auto"/>
        <w:ind w:firstLine="0"/>
        <w:rPr>
          <w:rFonts w:eastAsia="Times New Roman" w:cs="Arial"/>
          <w:szCs w:val="20"/>
          <w:lang w:eastAsia="ar-SA"/>
        </w:rPr>
      </w:pPr>
    </w:p>
    <w:p w14:paraId="22349FE5" w14:textId="0F5AA99D" w:rsidR="00EA29CE" w:rsidRPr="00073806" w:rsidRDefault="00EB7973" w:rsidP="00660FF7">
      <w:pPr>
        <w:spacing w:before="0" w:after="0" w:line="240" w:lineRule="auto"/>
        <w:ind w:firstLine="0"/>
      </w:pPr>
      <w:r w:rsidRPr="00073806">
        <w:rPr>
          <w:rFonts w:cs="Arial"/>
          <w:lang w:eastAsia="ar-SA"/>
        </w:rPr>
        <w:t>Der Auftraggeber überprüft die Einhaltung der Min</w:t>
      </w:r>
      <w:r w:rsidR="004F0D97" w:rsidRPr="00073806">
        <w:rPr>
          <w:rFonts w:cs="Arial"/>
          <w:lang w:eastAsia="ar-SA"/>
        </w:rPr>
        <w:t xml:space="preserve">destentgeltanforderungen </w:t>
      </w:r>
      <w:r w:rsidR="00CB5869" w:rsidRPr="00073806">
        <w:rPr>
          <w:rFonts w:cs="Arial"/>
          <w:lang w:eastAsia="ar-SA"/>
        </w:rPr>
        <w:t xml:space="preserve">anhand vom Hauptauftragnehmer </w:t>
      </w:r>
      <w:r w:rsidRPr="00073806">
        <w:rPr>
          <w:rFonts w:cs="Arial"/>
          <w:lang w:eastAsia="ar-SA"/>
        </w:rPr>
        <w:t>vorzulegenden Bescheinigungen</w:t>
      </w:r>
      <w:r w:rsidR="00DD5703" w:rsidRPr="00073806">
        <w:rPr>
          <w:rFonts w:cs="Arial"/>
          <w:lang w:eastAsia="ar-SA"/>
        </w:rPr>
        <w:t xml:space="preserve"> </w:t>
      </w:r>
      <w:r w:rsidRPr="00073806">
        <w:t xml:space="preserve">eines Steuerberaters oder Wirtschaftsprüfers über die Lohnhöhe, oder darüber, dass alle </w:t>
      </w:r>
      <w:r w:rsidR="00EA29CE" w:rsidRPr="00073806">
        <w:t xml:space="preserve">bei der Leistungserbringung eingesetzten </w:t>
      </w:r>
      <w:r w:rsidRPr="00073806">
        <w:t xml:space="preserve">Beschäftigten mindestens das Mindestentgelt </w:t>
      </w:r>
      <w:r w:rsidR="000A6EBB" w:rsidRPr="00073806">
        <w:t>nach</w:t>
      </w:r>
      <w:r w:rsidRPr="00073806">
        <w:t xml:space="preserve"> Ziffer 1 erhalten.</w:t>
      </w:r>
    </w:p>
    <w:p w14:paraId="65E6D2B0" w14:textId="77777777" w:rsidR="000A6EBB" w:rsidRPr="00073806" w:rsidRDefault="000A6EBB" w:rsidP="00660FF7">
      <w:pPr>
        <w:spacing w:before="0" w:after="0" w:line="240" w:lineRule="auto"/>
        <w:ind w:firstLine="0"/>
      </w:pPr>
    </w:p>
    <w:p w14:paraId="646A37DC" w14:textId="6401E2E8" w:rsidR="000A6EBB" w:rsidRPr="00073806" w:rsidRDefault="00D2245E"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Ich/Wir verpflichte(n) mich/uns</w:t>
      </w:r>
      <w:r w:rsidR="00EA29CE" w:rsidRPr="00073806">
        <w:rPr>
          <w:rFonts w:eastAsia="Times New Roman" w:cs="Arial"/>
          <w:szCs w:val="20"/>
          <w:lang w:eastAsia="ar-SA"/>
        </w:rPr>
        <w:t>, die o.g. Bescheinigungen</w:t>
      </w:r>
      <w:r w:rsidR="00BD5BC4" w:rsidRPr="00073806">
        <w:rPr>
          <w:rFonts w:eastAsia="Times New Roman" w:cs="Arial"/>
          <w:szCs w:val="20"/>
          <w:lang w:eastAsia="ar-SA"/>
        </w:rPr>
        <w:t xml:space="preserve">, </w:t>
      </w:r>
      <w:r w:rsidR="00DD5703" w:rsidRPr="00073806">
        <w:rPr>
          <w:rFonts w:eastAsia="Times New Roman" w:cs="Arial"/>
          <w:szCs w:val="20"/>
          <w:lang w:eastAsia="ar-SA"/>
        </w:rPr>
        <w:t xml:space="preserve">soweit meine/unsere Leistungen betroffen sind, </w:t>
      </w:r>
      <w:r w:rsidR="00BD5BC4" w:rsidRPr="00073806">
        <w:rPr>
          <w:rFonts w:eastAsia="Times New Roman" w:cs="Arial"/>
          <w:szCs w:val="20"/>
          <w:lang w:eastAsia="ar-SA"/>
        </w:rPr>
        <w:t>meinem</w:t>
      </w:r>
      <w:r w:rsidR="00CB5869" w:rsidRPr="00073806">
        <w:rPr>
          <w:rFonts w:eastAsia="Times New Roman" w:cs="Arial"/>
          <w:szCs w:val="20"/>
          <w:lang w:eastAsia="ar-SA"/>
        </w:rPr>
        <w:t>/u</w:t>
      </w:r>
      <w:r w:rsidR="00BD5BC4" w:rsidRPr="00073806">
        <w:rPr>
          <w:rFonts w:eastAsia="Times New Roman" w:cs="Arial"/>
          <w:szCs w:val="20"/>
          <w:lang w:eastAsia="ar-SA"/>
        </w:rPr>
        <w:t>nserem</w:t>
      </w:r>
      <w:r w:rsidR="004F0D97" w:rsidRPr="00073806">
        <w:rPr>
          <w:rFonts w:eastAsia="Times New Roman" w:cs="Arial"/>
          <w:szCs w:val="20"/>
          <w:lang w:eastAsia="ar-SA"/>
        </w:rPr>
        <w:t xml:space="preserve"> Vertragspartner</w:t>
      </w:r>
      <w:r w:rsidR="00BD5BC4" w:rsidRPr="00073806">
        <w:rPr>
          <w:rFonts w:eastAsia="Times New Roman" w:cs="Arial"/>
          <w:szCs w:val="20"/>
          <w:lang w:eastAsia="ar-SA"/>
        </w:rPr>
        <w:t xml:space="preserve"> vorzulegen, und zwar:</w:t>
      </w:r>
    </w:p>
    <w:p w14:paraId="376ABDE4" w14:textId="1503A4FA" w:rsidR="00BD5BC4" w:rsidRPr="00073806" w:rsidRDefault="00BD5BC4" w:rsidP="00660FF7">
      <w:pPr>
        <w:spacing w:before="0" w:after="0" w:line="240" w:lineRule="auto"/>
        <w:ind w:firstLine="0"/>
        <w:rPr>
          <w:rFonts w:eastAsia="Times New Roman" w:cs="Arial"/>
          <w:szCs w:val="20"/>
          <w:lang w:eastAsia="ar-SA"/>
        </w:rPr>
      </w:pPr>
    </w:p>
    <w:p w14:paraId="47DCD9CB" w14:textId="5B3B1FCB" w:rsidR="00BD5BC4" w:rsidRPr="00073806" w:rsidRDefault="00BD5BC4" w:rsidP="00BD5BC4">
      <w:pPr>
        <w:pStyle w:val="Listenabsatz"/>
        <w:numPr>
          <w:ilvl w:val="0"/>
          <w:numId w:val="21"/>
        </w:numPr>
        <w:jc w:val="left"/>
        <w:rPr>
          <w:rFonts w:eastAsia="Times New Roman" w:cs="Arial"/>
          <w:color w:val="auto"/>
          <w:szCs w:val="20"/>
          <w:lang w:eastAsia="ar-SA"/>
        </w:rPr>
      </w:pPr>
      <w:r w:rsidRPr="00073806">
        <w:rPr>
          <w:rFonts w:eastAsia="Times New Roman" w:cs="Arial"/>
          <w:color w:val="auto"/>
          <w:szCs w:val="20"/>
          <w:lang w:eastAsia="ar-SA"/>
        </w:rPr>
        <w:t>zur Erstellung seiner Gesamtrechnung;</w:t>
      </w:r>
    </w:p>
    <w:p w14:paraId="4EE24D20" w14:textId="09D160A3" w:rsidR="00EA29CE" w:rsidRPr="00073806" w:rsidRDefault="00BD5BC4" w:rsidP="00BD5BC4">
      <w:pPr>
        <w:pStyle w:val="Listenabsatz"/>
        <w:numPr>
          <w:ilvl w:val="0"/>
          <w:numId w:val="21"/>
        </w:numPr>
        <w:jc w:val="left"/>
        <w:rPr>
          <w:rFonts w:eastAsia="Times New Roman" w:cs="Arial"/>
          <w:color w:val="auto"/>
          <w:szCs w:val="20"/>
          <w:lang w:eastAsia="ar-SA"/>
        </w:rPr>
      </w:pPr>
      <w:r w:rsidRPr="00073806">
        <w:rPr>
          <w:rFonts w:eastAsia="Times New Roman" w:cs="Arial"/>
          <w:color w:val="auto"/>
          <w:szCs w:val="20"/>
          <w:lang w:eastAsia="ar-SA"/>
        </w:rPr>
        <w:t>bei Abrechnung über mehrere Teilrechnungen zur Erstellung der ersten</w:t>
      </w:r>
      <w:r w:rsidR="00EA29CE" w:rsidRPr="00073806">
        <w:rPr>
          <w:rFonts w:eastAsia="Times New Roman" w:cs="Arial"/>
          <w:color w:val="auto"/>
          <w:szCs w:val="20"/>
          <w:lang w:eastAsia="ar-SA"/>
        </w:rPr>
        <w:t xml:space="preserve"> Abschlagsrechnung sowie der S</w:t>
      </w:r>
      <w:r w:rsidRPr="00073806">
        <w:rPr>
          <w:rFonts w:eastAsia="Times New Roman" w:cs="Arial"/>
          <w:color w:val="auto"/>
          <w:szCs w:val="20"/>
          <w:lang w:eastAsia="ar-SA"/>
        </w:rPr>
        <w:t>chlussrechnung;</w:t>
      </w:r>
    </w:p>
    <w:p w14:paraId="5AB5B6BD" w14:textId="577FBF02" w:rsidR="00A819C9" w:rsidRPr="00073806" w:rsidRDefault="00BD5BC4" w:rsidP="00BD5BC4">
      <w:pPr>
        <w:pStyle w:val="Listenabsatz"/>
        <w:numPr>
          <w:ilvl w:val="0"/>
          <w:numId w:val="21"/>
        </w:numPr>
        <w:jc w:val="left"/>
        <w:rPr>
          <w:rFonts w:eastAsia="Times New Roman" w:cs="Arial"/>
          <w:color w:val="auto"/>
          <w:szCs w:val="20"/>
          <w:lang w:eastAsia="ar-SA"/>
        </w:rPr>
      </w:pPr>
      <w:r w:rsidRPr="00073806">
        <w:rPr>
          <w:rFonts w:eastAsia="Times New Roman" w:cs="Arial"/>
          <w:color w:val="auto"/>
          <w:szCs w:val="20"/>
          <w:lang w:eastAsia="ar-SA"/>
        </w:rPr>
        <w:t>b</w:t>
      </w:r>
      <w:r w:rsidR="00675D99" w:rsidRPr="00073806">
        <w:rPr>
          <w:rFonts w:eastAsia="Times New Roman" w:cs="Arial"/>
          <w:color w:val="auto"/>
          <w:szCs w:val="20"/>
          <w:lang w:eastAsia="ar-SA"/>
        </w:rPr>
        <w:t xml:space="preserve">ei längerfristigen Vertragslaufzeiten bzw. Ausführungszeiten </w:t>
      </w:r>
      <w:r w:rsidRPr="00073806">
        <w:rPr>
          <w:rFonts w:eastAsia="Times New Roman" w:cs="Arial"/>
          <w:color w:val="auto"/>
          <w:szCs w:val="20"/>
          <w:lang w:eastAsia="ar-SA"/>
        </w:rPr>
        <w:t xml:space="preserve">zur Erstellung der </w:t>
      </w:r>
      <w:r w:rsidR="00675D99" w:rsidRPr="00073806">
        <w:rPr>
          <w:rFonts w:eastAsia="Times New Roman" w:cs="Arial"/>
          <w:color w:val="auto"/>
          <w:szCs w:val="20"/>
          <w:lang w:eastAsia="ar-SA"/>
        </w:rPr>
        <w:t xml:space="preserve">ersten Rechnung zu Beginn des Leistungszeitraumes sowie je einmal kalenderjährlich, </w:t>
      </w:r>
      <w:r w:rsidR="006A6F82" w:rsidRPr="00073806">
        <w:rPr>
          <w:rFonts w:eastAsia="Times New Roman" w:cs="Arial"/>
          <w:color w:val="auto"/>
          <w:szCs w:val="20"/>
          <w:lang w:eastAsia="ar-SA"/>
        </w:rPr>
        <w:t>zu Beginn des nächsten Vertragsjahres</w:t>
      </w:r>
      <w:r w:rsidRPr="00073806">
        <w:rPr>
          <w:rFonts w:eastAsia="Times New Roman" w:cs="Arial"/>
          <w:color w:val="auto"/>
          <w:szCs w:val="20"/>
          <w:lang w:eastAsia="ar-SA"/>
        </w:rPr>
        <w:t>.</w:t>
      </w:r>
    </w:p>
    <w:p w14:paraId="1530CB5B" w14:textId="77777777" w:rsidR="000A6EBB" w:rsidRPr="00073806" w:rsidRDefault="000A6EBB" w:rsidP="00660FF7">
      <w:pPr>
        <w:spacing w:before="0" w:after="0" w:line="240" w:lineRule="auto"/>
        <w:ind w:firstLine="0"/>
      </w:pPr>
    </w:p>
    <w:p w14:paraId="7174CB24" w14:textId="429B8276" w:rsidR="00DA1641" w:rsidRPr="00073806" w:rsidRDefault="00DA1641" w:rsidP="00660FF7">
      <w:pPr>
        <w:spacing w:before="0" w:after="0" w:line="240" w:lineRule="auto"/>
        <w:ind w:firstLine="0"/>
      </w:pPr>
      <w:r w:rsidRPr="00073806">
        <w:t>Bei Bauleistungen kann der Nachweis anstelle einer Bescheinigung eines Steuerberaters oder Wirtschaftsprüfers anhand einer „Beitrags- und Meldebescheinigung“ der Sozialkasse des Baugewerbes oder eine</w:t>
      </w:r>
      <w:r w:rsidR="000E052B" w:rsidRPr="00073806">
        <w:t>r</w:t>
      </w:r>
      <w:r w:rsidRPr="00073806">
        <w:t xml:space="preserve"> vergleichbare</w:t>
      </w:r>
      <w:r w:rsidR="000E052B" w:rsidRPr="00073806">
        <w:t>n</w:t>
      </w:r>
      <w:r w:rsidRPr="00073806">
        <w:t xml:space="preserve"> Bescheinigung freiwilliger So</w:t>
      </w:r>
      <w:r w:rsidR="002B6131" w:rsidRPr="00073806">
        <w:t>zialkassen geführt werden, die</w:t>
      </w:r>
      <w:r w:rsidRPr="00073806">
        <w:t xml:space="preserve"> bei Rechnungseingang nicht älter als 6 Monate ist. </w:t>
      </w:r>
    </w:p>
    <w:p w14:paraId="155568DC" w14:textId="6773B28F" w:rsidR="00DA1641" w:rsidRPr="00073806" w:rsidRDefault="00DA1641" w:rsidP="00660FF7">
      <w:pPr>
        <w:spacing w:before="0" w:after="0" w:line="240" w:lineRule="auto"/>
        <w:ind w:firstLine="0"/>
      </w:pPr>
      <w:r w:rsidRPr="00073806">
        <w:t xml:space="preserve">Soweit im Vergabeverfahren vorgelegte Sozialkassenbescheinigungen noch gültig </w:t>
      </w:r>
      <w:r w:rsidR="00426A7E" w:rsidRPr="00073806">
        <w:t>sind, verpflichte</w:t>
      </w:r>
      <w:r w:rsidRPr="00073806">
        <w:t>/n ich/wir mich/uns, bei längeren Vert</w:t>
      </w:r>
      <w:r w:rsidR="00426A7E" w:rsidRPr="00073806">
        <w:t xml:space="preserve">ragslaufzeiten bzw. Ausführungszeiten weitere Bescheinigungen </w:t>
      </w:r>
      <w:r w:rsidR="00CB5869" w:rsidRPr="00073806">
        <w:t xml:space="preserve">bei </w:t>
      </w:r>
      <w:r w:rsidR="00CB5869" w:rsidRPr="00073806">
        <w:rPr>
          <w:rFonts w:eastAsia="Times New Roman" w:cs="Arial"/>
          <w:szCs w:val="20"/>
          <w:lang w:eastAsia="ar-SA"/>
        </w:rPr>
        <w:t xml:space="preserve">meinen/Unseren Vertragspartner für </w:t>
      </w:r>
      <w:r w:rsidR="00CB5869" w:rsidRPr="00073806">
        <w:t>die Teile der Leistung, für die ich/wir vom Auftragnehmer als Nachauftragnehmer eingesetzt werden,</w:t>
      </w:r>
      <w:r w:rsidR="00CB5869" w:rsidRPr="00073806">
        <w:rPr>
          <w:rFonts w:eastAsia="Times New Roman" w:cs="Arial"/>
          <w:szCs w:val="20"/>
          <w:lang w:eastAsia="ar-SA"/>
        </w:rPr>
        <w:t xml:space="preserve"> </w:t>
      </w:r>
      <w:r w:rsidR="00426A7E" w:rsidRPr="00073806">
        <w:t>vorzulegen.</w:t>
      </w:r>
    </w:p>
    <w:p w14:paraId="7D1D5DFC" w14:textId="77777777" w:rsidR="000A6EBB" w:rsidRPr="00073806" w:rsidRDefault="000A6EBB" w:rsidP="00660FF7">
      <w:pPr>
        <w:spacing w:before="0" w:after="0" w:line="240" w:lineRule="auto"/>
        <w:ind w:firstLine="0"/>
      </w:pPr>
    </w:p>
    <w:p w14:paraId="5C30CD9F" w14:textId="77777777" w:rsidR="00D2245E" w:rsidRPr="00073806" w:rsidRDefault="00D2245E" w:rsidP="00660FF7">
      <w:pPr>
        <w:spacing w:after="120" w:line="240" w:lineRule="auto"/>
        <w:ind w:firstLine="0"/>
        <w:rPr>
          <w:rFonts w:eastAsia="Times New Roman" w:cs="Arial"/>
          <w:szCs w:val="20"/>
          <w:lang w:eastAsia="ar-SA"/>
        </w:rPr>
      </w:pPr>
      <w:r w:rsidRPr="00073806">
        <w:rPr>
          <w:rFonts w:eastAsia="Times New Roman" w:cs="Arial"/>
          <w:szCs w:val="20"/>
          <w:lang w:eastAsia="ar-SA"/>
        </w:rPr>
        <w:t>3. Stichprobenkontrollen</w:t>
      </w:r>
    </w:p>
    <w:p w14:paraId="574D2267" w14:textId="3FFC5FC0" w:rsidR="00D2245E" w:rsidRPr="00073806" w:rsidRDefault="00D2245E" w:rsidP="00C13A43">
      <w:pPr>
        <w:spacing w:before="0" w:after="0" w:line="240" w:lineRule="auto"/>
        <w:ind w:firstLine="0"/>
        <w:rPr>
          <w:rFonts w:eastAsia="Times New Roman" w:cs="Arial"/>
          <w:szCs w:val="20"/>
          <w:lang w:eastAsia="ar-SA"/>
        </w:rPr>
      </w:pPr>
      <w:r w:rsidRPr="00073806">
        <w:rPr>
          <w:rFonts w:eastAsia="Times New Roman" w:cs="Arial"/>
          <w:szCs w:val="20"/>
          <w:lang w:eastAsia="ar-SA"/>
        </w:rPr>
        <w:t xml:space="preserve">Dem Auftraggeber wird zur Durchführung von Stichprobenkontrollen Einblick in die Lohn- und Gehaltsabrechnungen und Auszahlungsbelege gegeben. Das Einverständnis meiner/unserer von mir/uns eingesetzten Beschäftigten zu der Vorlage der Lohn- und Gehaltsabrechnungen und Überprüfung der vorgelegten Abrechnungen werde(n) ich/wir einholen. Die Unterlagen können pseudonymisiert sein, wenn deren Zusammengehörigkeit erkennbar ist. Zu Kontrollen darf der Auftraggeber oder eine von </w:t>
      </w:r>
      <w:r w:rsidR="00C13A43" w:rsidRPr="00073806">
        <w:rPr>
          <w:rFonts w:eastAsia="Times New Roman" w:cs="Arial"/>
          <w:szCs w:val="20"/>
          <w:lang w:eastAsia="ar-SA"/>
        </w:rPr>
        <w:t>ihm</w:t>
      </w:r>
      <w:r w:rsidRPr="00073806">
        <w:rPr>
          <w:rFonts w:eastAsia="Times New Roman" w:cs="Arial"/>
          <w:szCs w:val="20"/>
          <w:lang w:eastAsia="ar-SA"/>
        </w:rPr>
        <w:t xml:space="preserve"> beauftragte Person meine/unsere betrieblichen Grundstücke und </w:t>
      </w:r>
      <w:r w:rsidR="00C13A43" w:rsidRPr="00073806">
        <w:rPr>
          <w:rFonts w:eastAsia="Times New Roman" w:cs="Arial"/>
          <w:szCs w:val="20"/>
          <w:lang w:eastAsia="ar-SA"/>
        </w:rPr>
        <w:t>Räume betreten und Beschäftigte m</w:t>
      </w:r>
      <w:r w:rsidRPr="00073806">
        <w:rPr>
          <w:rFonts w:eastAsia="Times New Roman" w:cs="Arial"/>
          <w:szCs w:val="20"/>
          <w:lang w:eastAsia="ar-SA"/>
        </w:rPr>
        <w:t xml:space="preserve">eines/unseres Unternehmens über den Einsatz beim Auftraggeber und die Arbeitsentgelthöhe und </w:t>
      </w:r>
      <w:r w:rsidR="00C13A43" w:rsidRPr="00073806">
        <w:rPr>
          <w:rFonts w:eastAsia="Times New Roman" w:cs="Arial"/>
          <w:szCs w:val="20"/>
          <w:lang w:eastAsia="ar-SA"/>
        </w:rPr>
        <w:t>Z</w:t>
      </w:r>
      <w:r w:rsidRPr="00073806">
        <w:rPr>
          <w:rFonts w:eastAsia="Times New Roman" w:cs="Arial"/>
          <w:szCs w:val="20"/>
          <w:lang w:eastAsia="ar-SA"/>
        </w:rPr>
        <w:t>ahlung befragen.</w:t>
      </w:r>
    </w:p>
    <w:p w14:paraId="452DBADC" w14:textId="77777777" w:rsidR="00076AD7" w:rsidRPr="00073806" w:rsidRDefault="00076AD7" w:rsidP="00660FF7">
      <w:pPr>
        <w:spacing w:before="0" w:after="0" w:line="240" w:lineRule="auto"/>
        <w:ind w:firstLine="0"/>
        <w:rPr>
          <w:rFonts w:eastAsia="Times New Roman" w:cs="Arial"/>
          <w:szCs w:val="20"/>
          <w:lang w:eastAsia="ar-SA"/>
        </w:rPr>
      </w:pPr>
    </w:p>
    <w:p w14:paraId="066663EA" w14:textId="77777777" w:rsidR="00D2245E" w:rsidRPr="00073806" w:rsidRDefault="00D2245E" w:rsidP="00660FF7">
      <w:pPr>
        <w:spacing w:after="120" w:line="240" w:lineRule="auto"/>
        <w:ind w:firstLine="0"/>
        <w:rPr>
          <w:rFonts w:eastAsia="Times New Roman" w:cs="Arial"/>
          <w:szCs w:val="20"/>
          <w:lang w:eastAsia="ar-SA"/>
        </w:rPr>
      </w:pPr>
      <w:r w:rsidRPr="00073806">
        <w:rPr>
          <w:rFonts w:eastAsia="Times New Roman" w:cs="Arial"/>
          <w:szCs w:val="20"/>
          <w:lang w:eastAsia="ar-SA"/>
        </w:rPr>
        <w:t>4. Entgeltzahlung an Beschäftigte</w:t>
      </w:r>
    </w:p>
    <w:p w14:paraId="2113C141" w14:textId="190DF5F9" w:rsidR="00D2245E" w:rsidRPr="00073806" w:rsidRDefault="00D2245E"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Ich/Wir verpflichte(n) mich/</w:t>
      </w:r>
      <w:r w:rsidR="003B28CE" w:rsidRPr="00073806">
        <w:rPr>
          <w:rFonts w:eastAsia="Times New Roman" w:cs="Arial"/>
          <w:szCs w:val="20"/>
          <w:lang w:eastAsia="ar-SA"/>
        </w:rPr>
        <w:t>uns, Löhne und Gehälter aller, auch im Ausland ansässiger,</w:t>
      </w:r>
      <w:r w:rsidRPr="00073806">
        <w:rPr>
          <w:rFonts w:eastAsia="Times New Roman" w:cs="Arial"/>
          <w:szCs w:val="20"/>
          <w:lang w:eastAsia="ar-SA"/>
        </w:rPr>
        <w:t xml:space="preserve"> Beschäftigter mindestens monatlich über Gehaltskonten zu überweisen und vollständige, prüffähige, deutschsprachige Unterlagen über die Beschäftigungsverhältnisse und Überweisungsbelege bereitzuhalten und auf Wunsch des Auftraggebers im jeweiligen Büro des Auftraggebers vorzulegen, werktags außer samstags zwischen 8 Uhr und 17 Uhr, freitags bis 14 Uhr, den Zugang zu meinen/unseren Geschäftsräumen und die Einsichtnahme in die Unterlagen über die Beschäftigungsverhältnisse und Überweisungsbelege zu gestatten</w:t>
      </w:r>
      <w:r w:rsidR="009F2B59" w:rsidRPr="00073806">
        <w:rPr>
          <w:rFonts w:eastAsia="Times New Roman" w:cs="Arial"/>
          <w:szCs w:val="20"/>
          <w:lang w:eastAsia="ar-SA"/>
        </w:rPr>
        <w:t xml:space="preserve">. Kopien hiervon </w:t>
      </w:r>
      <w:r w:rsidR="0059069A" w:rsidRPr="00073806">
        <w:rPr>
          <w:rFonts w:eastAsia="Times New Roman" w:cs="Arial"/>
          <w:szCs w:val="20"/>
          <w:lang w:eastAsia="ar-SA"/>
        </w:rPr>
        <w:t>können gefertigt</w:t>
      </w:r>
      <w:r w:rsidRPr="00073806">
        <w:rPr>
          <w:rFonts w:eastAsia="Times New Roman" w:cs="Arial"/>
          <w:szCs w:val="20"/>
          <w:lang w:eastAsia="ar-SA"/>
        </w:rPr>
        <w:t xml:space="preserve"> </w:t>
      </w:r>
      <w:r w:rsidR="0059069A" w:rsidRPr="00073806">
        <w:rPr>
          <w:rFonts w:eastAsia="Times New Roman" w:cs="Arial"/>
          <w:szCs w:val="20"/>
          <w:lang w:eastAsia="ar-SA"/>
        </w:rPr>
        <w:t>und</w:t>
      </w:r>
      <w:r w:rsidRPr="00073806">
        <w:rPr>
          <w:rFonts w:eastAsia="Times New Roman" w:cs="Arial"/>
          <w:szCs w:val="20"/>
          <w:lang w:eastAsia="ar-SA"/>
        </w:rPr>
        <w:t xml:space="preserve"> gegen Quit</w:t>
      </w:r>
      <w:r w:rsidR="0059069A" w:rsidRPr="00073806">
        <w:rPr>
          <w:rFonts w:eastAsia="Times New Roman" w:cs="Arial"/>
          <w:szCs w:val="20"/>
          <w:lang w:eastAsia="ar-SA"/>
        </w:rPr>
        <w:t>tung vorübergehend überlassen werden</w:t>
      </w:r>
      <w:r w:rsidRPr="00073806">
        <w:rPr>
          <w:rFonts w:eastAsia="Times New Roman" w:cs="Arial"/>
          <w:szCs w:val="20"/>
          <w:lang w:eastAsia="ar-SA"/>
        </w:rPr>
        <w:t>. Die Nachweise können pseudonymisiert sein, wenn die Zusammengehörigkeit erkennbar ist.</w:t>
      </w:r>
    </w:p>
    <w:p w14:paraId="47A1FF2A" w14:textId="2CC6C075" w:rsidR="00553A8A" w:rsidRPr="00073806" w:rsidRDefault="00553A8A" w:rsidP="00660FF7">
      <w:pPr>
        <w:spacing w:before="0" w:after="0" w:line="240" w:lineRule="auto"/>
        <w:ind w:firstLine="0"/>
        <w:rPr>
          <w:rFonts w:eastAsia="Times New Roman" w:cs="Arial"/>
          <w:szCs w:val="20"/>
          <w:lang w:eastAsia="ar-SA"/>
        </w:rPr>
      </w:pPr>
    </w:p>
    <w:p w14:paraId="0DE72F4D" w14:textId="44AD972D" w:rsidR="00553A8A" w:rsidRPr="00073806" w:rsidRDefault="00553A8A" w:rsidP="00553A8A">
      <w:pPr>
        <w:spacing w:after="120" w:line="240" w:lineRule="auto"/>
        <w:ind w:firstLine="0"/>
        <w:rPr>
          <w:rFonts w:eastAsia="Times New Roman" w:cs="Arial"/>
          <w:szCs w:val="20"/>
          <w:lang w:eastAsia="ar-SA"/>
        </w:rPr>
      </w:pPr>
      <w:r w:rsidRPr="00073806">
        <w:rPr>
          <w:rFonts w:eastAsia="Times New Roman" w:cs="Arial"/>
          <w:szCs w:val="20"/>
          <w:lang w:eastAsia="ar-SA"/>
        </w:rPr>
        <w:t>5. Weitere Nachunternehmer und Verleiher</w:t>
      </w:r>
    </w:p>
    <w:p w14:paraId="5DC00A58" w14:textId="79062895" w:rsidR="00076AD7" w:rsidRPr="00073806" w:rsidRDefault="00553A8A"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 xml:space="preserve">Ich/Wir verpflichte(n) mich/uns, weitere Nachunternehmer nur unter der Voraussetzung zu beauftragen, dass der Nachunternehmer eine gleichlautende Erklärung mir/uns gegenüber abgibt und gleichlautende Erklärungen evt. Weiterer von ihm oder seinen Nachunternehmen eingesetzten Nachunternehmern vorlegt. Dasselbe gilt sinngemäß für Verleiher von Arbeitskräften. </w:t>
      </w:r>
    </w:p>
    <w:p w14:paraId="7C4FE53F" w14:textId="77777777" w:rsidR="00553A8A" w:rsidRPr="00073806" w:rsidRDefault="00553A8A" w:rsidP="00660FF7">
      <w:pPr>
        <w:spacing w:before="0" w:after="0" w:line="240" w:lineRule="auto"/>
        <w:ind w:firstLine="0"/>
        <w:rPr>
          <w:rFonts w:eastAsia="Times New Roman" w:cs="Arial"/>
          <w:szCs w:val="20"/>
          <w:lang w:eastAsia="ar-SA"/>
        </w:rPr>
      </w:pPr>
    </w:p>
    <w:p w14:paraId="2B59B699" w14:textId="77777777" w:rsidR="00D2245E" w:rsidRPr="00073806" w:rsidRDefault="00D2245E" w:rsidP="00660FF7">
      <w:pPr>
        <w:spacing w:after="120" w:line="240" w:lineRule="auto"/>
        <w:ind w:firstLine="0"/>
        <w:rPr>
          <w:rFonts w:eastAsia="Times New Roman" w:cs="Arial"/>
          <w:szCs w:val="20"/>
          <w:lang w:eastAsia="ar-SA"/>
        </w:rPr>
      </w:pPr>
      <w:r w:rsidRPr="00073806">
        <w:rPr>
          <w:rFonts w:eastAsia="Times New Roman" w:cs="Arial"/>
          <w:szCs w:val="20"/>
          <w:lang w:eastAsia="ar-SA"/>
        </w:rPr>
        <w:t>6. Verstöße, Auftragssperren und Vertragsstrafen</w:t>
      </w:r>
    </w:p>
    <w:p w14:paraId="355F456B" w14:textId="77777777" w:rsidR="00553A8A" w:rsidRPr="00073806" w:rsidRDefault="00D2245E"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 xml:space="preserve">Mir/Uns ist bekannt, dass der Auftraggeber Verstöße gegen das Arbeitnehmer-Entsendegesetz und das Mindestlohngesetz an die zuständige Zollbehörde meldet. Es ist auch bekannt, dass der Auftraggeber bei Verstößen gegen die in diesem Angebotsteil enthaltenen vertraglichen Pflichten über einen Ausschluss vom Wettbewerb bis zu drei Jahren entscheiden und diesen zu einer zentralen Sperrliste melden kann, aus der brandenburgische Auftraggeber Auskunft über die Eintragung erhalten. Es besteht die Möglichkeit </w:t>
      </w:r>
      <w:r w:rsidRPr="00073806">
        <w:rPr>
          <w:rFonts w:eastAsia="Times New Roman" w:cs="Arial"/>
          <w:szCs w:val="20"/>
          <w:lang w:eastAsia="ar-SA"/>
        </w:rPr>
        <w:lastRenderedPageBreak/>
        <w:t xml:space="preserve">durch eine „Selbstreinigung“ eine Kürzung der Sperrdauer oder eine Aufhebung der Sperre zu erreichen. Änderungen an den Eintragungen sind gegenüber dem Auftraggeber geltend zu machen, der die Eintragung bewirkt hat. </w:t>
      </w:r>
    </w:p>
    <w:p w14:paraId="75F08A4C" w14:textId="77777777" w:rsidR="00553A8A" w:rsidRPr="00073806" w:rsidRDefault="00553A8A" w:rsidP="00660FF7">
      <w:pPr>
        <w:spacing w:before="0" w:after="0" w:line="240" w:lineRule="auto"/>
        <w:ind w:firstLine="0"/>
        <w:rPr>
          <w:rFonts w:eastAsia="Times New Roman" w:cs="Arial"/>
          <w:szCs w:val="20"/>
          <w:lang w:eastAsia="ar-SA"/>
        </w:rPr>
      </w:pPr>
    </w:p>
    <w:p w14:paraId="5520D5A8" w14:textId="3230E4AE" w:rsidR="00D2245E" w:rsidRPr="00073806" w:rsidRDefault="00D2245E"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Ich/Wir verpflichte(n) mich/uns, für jeden nachgewiesenen schuldhaften Fall der entgegen den Verpflichtungen aus Ziffer 1 erfolgten Entgeltverkürzung gegenüber einem/einer von meinem/unserem Unternehmen bei der Leistungserbringung Beschäftigten oder Verstöße gegen die Pflicht zur Duldung von Kontrollen</w:t>
      </w:r>
      <w:r w:rsidR="003960CA" w:rsidRPr="00073806">
        <w:rPr>
          <w:rFonts w:eastAsia="Times New Roman" w:cs="Arial"/>
          <w:szCs w:val="20"/>
          <w:lang w:eastAsia="ar-SA"/>
        </w:rPr>
        <w:t xml:space="preserve"> nach Ziffer 2 und 3 </w:t>
      </w:r>
      <w:r w:rsidRPr="00073806">
        <w:rPr>
          <w:rFonts w:eastAsia="Times New Roman" w:cs="Arial"/>
          <w:szCs w:val="20"/>
          <w:lang w:eastAsia="ar-SA"/>
        </w:rPr>
        <w:t xml:space="preserve"> an den Auftraggeber eine Vertragsstrafe in Höhe von 1 % der Auftragssumme, maximal 25 000 Euro, bei mehreren Verstößen insgesamt höchstens 5 % der Auftragssumme, maximal 250 000 Euro, zu zahlen. Dabei stellen Verstöße gegen Arbeitsentgeltzahlungspflichten </w:t>
      </w:r>
      <w:proofErr w:type="gramStart"/>
      <w:r w:rsidRPr="00073806">
        <w:rPr>
          <w:rFonts w:eastAsia="Times New Roman" w:cs="Arial"/>
          <w:szCs w:val="20"/>
          <w:lang w:eastAsia="ar-SA"/>
        </w:rPr>
        <w:t>je Beschäftigter</w:t>
      </w:r>
      <w:proofErr w:type="gramEnd"/>
      <w:r w:rsidRPr="00073806">
        <w:rPr>
          <w:rFonts w:eastAsia="Times New Roman" w:cs="Arial"/>
          <w:szCs w:val="20"/>
          <w:lang w:eastAsia="ar-SA"/>
        </w:rPr>
        <w:t xml:space="preserve">/n und Monat einen Fall dar. Verstöße </w:t>
      </w:r>
      <w:r w:rsidR="002914C1" w:rsidRPr="00073806">
        <w:rPr>
          <w:rFonts w:eastAsia="Times New Roman" w:cs="Arial"/>
          <w:szCs w:val="20"/>
          <w:lang w:eastAsia="ar-SA"/>
        </w:rPr>
        <w:t>gegen die Ziffern 2 und 3</w:t>
      </w:r>
      <w:r w:rsidRPr="00073806">
        <w:rPr>
          <w:rFonts w:eastAsia="Times New Roman" w:cs="Arial"/>
          <w:szCs w:val="20"/>
          <w:lang w:eastAsia="ar-SA"/>
        </w:rPr>
        <w:t xml:space="preserve"> bilden </w:t>
      </w:r>
      <w:r w:rsidR="002914C1" w:rsidRPr="00073806">
        <w:rPr>
          <w:rFonts w:eastAsia="Times New Roman" w:cs="Arial"/>
          <w:szCs w:val="20"/>
          <w:lang w:eastAsia="ar-SA"/>
        </w:rPr>
        <w:t xml:space="preserve">jeweils </w:t>
      </w:r>
      <w:r w:rsidRPr="00073806">
        <w:rPr>
          <w:rFonts w:eastAsia="Times New Roman" w:cs="Arial"/>
          <w:szCs w:val="20"/>
          <w:lang w:eastAsia="ar-SA"/>
        </w:rPr>
        <w:t>ebenso einen Fall.</w:t>
      </w:r>
    </w:p>
    <w:p w14:paraId="18C1BA4F" w14:textId="5B152D08" w:rsidR="00C16062" w:rsidRPr="00073806" w:rsidRDefault="00C16062" w:rsidP="00660FF7">
      <w:pPr>
        <w:spacing w:before="0" w:after="0" w:line="240" w:lineRule="auto"/>
        <w:ind w:firstLine="0"/>
        <w:rPr>
          <w:rFonts w:eastAsia="Times New Roman" w:cs="Arial"/>
          <w:szCs w:val="20"/>
          <w:lang w:eastAsia="ar-SA"/>
        </w:rPr>
      </w:pPr>
    </w:p>
    <w:p w14:paraId="172EB30C" w14:textId="05C8EF5A" w:rsidR="00C16062" w:rsidRPr="00073806" w:rsidRDefault="00C16062"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Bei Vorliegen der Voraussetzungen nach Satz 1 dieser Vereinbarung erwirbt die Gemeinde Hoppegarten unmittelbar das Recht, die verwirkte Vertragsstrafe von mir/uns zu fordern.</w:t>
      </w:r>
    </w:p>
    <w:p w14:paraId="089314B5" w14:textId="77777777" w:rsidR="00C16062" w:rsidRPr="00073806" w:rsidRDefault="00C16062" w:rsidP="00660FF7">
      <w:pPr>
        <w:spacing w:before="0" w:after="0" w:line="240" w:lineRule="auto"/>
        <w:ind w:firstLine="0"/>
        <w:rPr>
          <w:rFonts w:eastAsia="Times New Roman" w:cs="Arial"/>
          <w:szCs w:val="20"/>
          <w:lang w:eastAsia="ar-SA"/>
        </w:rPr>
      </w:pPr>
    </w:p>
    <w:p w14:paraId="04EBE1A8" w14:textId="0290D82D" w:rsidR="00C16062" w:rsidRPr="00073806" w:rsidRDefault="00C16062"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-Verstöße von weiteren Nachunternehmern und Verleihern</w:t>
      </w:r>
    </w:p>
    <w:p w14:paraId="551EC33E" w14:textId="77777777" w:rsidR="00C16062" w:rsidRPr="00073806" w:rsidRDefault="00C16062" w:rsidP="00660FF7">
      <w:pPr>
        <w:spacing w:before="0" w:after="0" w:line="240" w:lineRule="auto"/>
        <w:ind w:firstLine="0"/>
        <w:rPr>
          <w:rFonts w:eastAsia="Times New Roman" w:cs="Arial"/>
          <w:szCs w:val="20"/>
          <w:lang w:eastAsia="ar-SA"/>
        </w:rPr>
      </w:pPr>
    </w:p>
    <w:p w14:paraId="566D7EEC" w14:textId="7CFD7CE9" w:rsidR="00C16062" w:rsidRPr="00073806" w:rsidRDefault="00C16062"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 xml:space="preserve">Ich/Wir verpflichte(n) mich/uns, Nachunternehmer oder Verleiher nur unter der Voraussetzung zu beauftragen, dass der Nachunternehmer oder Verleiher sich gemäß demselben Vereinbarungstext mir/uns gegenüber mit Wirkung zugunsten des Auftraggebers verpflichtet, für jeden nachgewiesenen schuldhaften Fall der entgegen den Verpflichtungen aus Ziffer 1 erfolgten Entgeltverkürzung gegenüber einem/einer von meinem/unserem Unternehmen bei der Leistungserbringung Beschäftigten oder Verstöße gegen die Pflicht zur Duldung von Kontrollen nach Ziffer 2 und 3  an den Auftraggeber eine Vertragsstrafe in Höhe von 1 % der Auftragssumme, maximal 25 000 Euro, bei mehreren Verstößen insgesamt höchstens 5 % der Auftragssumme, maximal 250 000 Euro, zu zahlen. Dabei stellen Verstöße gegen Arbeitsentgeltzahlungspflichten </w:t>
      </w:r>
      <w:proofErr w:type="gramStart"/>
      <w:r w:rsidRPr="00073806">
        <w:rPr>
          <w:rFonts w:eastAsia="Times New Roman" w:cs="Arial"/>
          <w:szCs w:val="20"/>
          <w:lang w:eastAsia="ar-SA"/>
        </w:rPr>
        <w:t>je Beschäftigter</w:t>
      </w:r>
      <w:proofErr w:type="gramEnd"/>
      <w:r w:rsidRPr="00073806">
        <w:rPr>
          <w:rFonts w:eastAsia="Times New Roman" w:cs="Arial"/>
          <w:szCs w:val="20"/>
          <w:lang w:eastAsia="ar-SA"/>
        </w:rPr>
        <w:t>/n und Monat einen Fall dar. Verstöße gegen die Ziffern 2 und 3 bilden jeweils ebenso einen Fall. Entsprechende Erklärungen lege ich auch von weiteren Nachunternehmern oder Verleihern vor.</w:t>
      </w:r>
    </w:p>
    <w:p w14:paraId="68C3AA2B" w14:textId="77777777" w:rsidR="00076AD7" w:rsidRPr="00073806" w:rsidRDefault="00076AD7" w:rsidP="00660FF7">
      <w:pPr>
        <w:spacing w:before="0" w:after="0" w:line="240" w:lineRule="auto"/>
        <w:ind w:firstLine="0"/>
        <w:rPr>
          <w:rFonts w:eastAsia="Times New Roman" w:cs="Arial"/>
          <w:szCs w:val="20"/>
          <w:lang w:eastAsia="ar-SA"/>
        </w:rPr>
      </w:pPr>
    </w:p>
    <w:p w14:paraId="356415B4" w14:textId="77777777" w:rsidR="00D2245E" w:rsidRPr="00073806" w:rsidRDefault="00D2245E" w:rsidP="00660FF7">
      <w:pPr>
        <w:spacing w:after="120" w:line="240" w:lineRule="auto"/>
        <w:ind w:firstLine="0"/>
        <w:rPr>
          <w:rFonts w:eastAsia="Times New Roman" w:cs="Arial"/>
          <w:szCs w:val="20"/>
          <w:lang w:eastAsia="ar-SA"/>
        </w:rPr>
      </w:pPr>
      <w:r w:rsidRPr="00073806">
        <w:rPr>
          <w:rFonts w:eastAsia="Times New Roman" w:cs="Arial"/>
          <w:szCs w:val="20"/>
          <w:lang w:eastAsia="ar-SA"/>
        </w:rPr>
        <w:t>7. Kündigungsrecht</w:t>
      </w:r>
    </w:p>
    <w:p w14:paraId="5BA16B50" w14:textId="77777777" w:rsidR="00D2245E" w:rsidRPr="00073806" w:rsidRDefault="00D2245E" w:rsidP="00660FF7">
      <w:pPr>
        <w:spacing w:before="0" w:after="0" w:line="240" w:lineRule="auto"/>
        <w:ind w:firstLine="0"/>
        <w:rPr>
          <w:rFonts w:eastAsia="Times New Roman" w:cs="Arial"/>
          <w:szCs w:val="20"/>
          <w:lang w:eastAsia="ar-SA"/>
        </w:rPr>
      </w:pPr>
      <w:r w:rsidRPr="00073806">
        <w:rPr>
          <w:rFonts w:eastAsia="Times New Roman" w:cs="Arial"/>
          <w:szCs w:val="20"/>
          <w:lang w:eastAsia="ar-SA"/>
        </w:rPr>
        <w:t xml:space="preserve">Ich/wir räume/n dem Auftraggeber ein Kündigungsrecht für den Fall der Verletzung meiner/unserer in diesem Angebotsteil begründeten Verpflichtungen ein. </w:t>
      </w:r>
    </w:p>
    <w:p w14:paraId="4B4A509F" w14:textId="028BBC47" w:rsidR="00D2245E" w:rsidRPr="00073806" w:rsidRDefault="00D2245E" w:rsidP="00660FF7">
      <w:pPr>
        <w:spacing w:before="0" w:after="0" w:line="240" w:lineRule="auto"/>
        <w:ind w:firstLine="0"/>
        <w:rPr>
          <w:rFonts w:ascii="Arial Narrow" w:eastAsia="Times New Roman" w:hAnsi="Arial Narrow" w:cs="Arial"/>
          <w:szCs w:val="20"/>
          <w:lang w:eastAsia="ar-SA"/>
        </w:rPr>
      </w:pPr>
    </w:p>
    <w:p w14:paraId="5D466944" w14:textId="64CE7766" w:rsidR="00D2245E" w:rsidRPr="00073806" w:rsidRDefault="00D2245E" w:rsidP="00660FF7">
      <w:pPr>
        <w:spacing w:before="0" w:after="0" w:line="240" w:lineRule="auto"/>
        <w:ind w:firstLine="0"/>
        <w:rPr>
          <w:rFonts w:eastAsia="Times New Roman" w:cs="Arial"/>
          <w:sz w:val="16"/>
          <w:szCs w:val="24"/>
          <w:lang w:eastAsia="ar-SA"/>
        </w:rPr>
      </w:pPr>
    </w:p>
    <w:p w14:paraId="71413DA0" w14:textId="77777777" w:rsidR="00D2245E" w:rsidRPr="00073806" w:rsidRDefault="00D2245E" w:rsidP="00660FF7">
      <w:pPr>
        <w:tabs>
          <w:tab w:val="left" w:pos="284"/>
          <w:tab w:val="left" w:pos="426"/>
          <w:tab w:val="left" w:pos="6480"/>
        </w:tabs>
        <w:spacing w:before="0" w:after="0" w:line="240" w:lineRule="auto"/>
        <w:ind w:firstLine="0"/>
        <w:jc w:val="left"/>
        <w:rPr>
          <w:rFonts w:ascii="Times New Roman" w:eastAsia="Times New Roman" w:hAnsi="Times New Roman" w:cs="Times New Roman"/>
          <w:sz w:val="24"/>
          <w:szCs w:val="24"/>
          <w:lang w:eastAsia="de-DE"/>
        </w:rPr>
      </w:pPr>
    </w:p>
    <w:p w14:paraId="24674D6A" w14:textId="77777777" w:rsidR="00AF78B5" w:rsidRPr="00073806" w:rsidRDefault="00AF78B5" w:rsidP="00AF78B5">
      <w:pPr>
        <w:tabs>
          <w:tab w:val="left" w:pos="284"/>
          <w:tab w:val="left" w:pos="426"/>
          <w:tab w:val="left" w:pos="6480"/>
        </w:tabs>
        <w:spacing w:before="0" w:after="0" w:line="240" w:lineRule="auto"/>
        <w:ind w:firstLine="0"/>
        <w:jc w:val="left"/>
        <w:rPr>
          <w:rFonts w:ascii="Times New Roman" w:eastAsia="Times New Roman" w:hAnsi="Times New Roman" w:cs="Times New Roman"/>
          <w:sz w:val="24"/>
          <w:szCs w:val="24"/>
          <w:lang w:eastAsia="de-DE"/>
        </w:rPr>
      </w:pPr>
    </w:p>
    <w:tbl>
      <w:tblPr>
        <w:tblStyle w:val="Tabellenraster"/>
        <w:tblW w:w="0" w:type="auto"/>
        <w:tblLayout w:type="fixed"/>
        <w:tblLook w:val="04A0" w:firstRow="1" w:lastRow="0" w:firstColumn="1" w:lastColumn="0" w:noHBand="0" w:noVBand="1"/>
      </w:tblPr>
      <w:tblGrid>
        <w:gridCol w:w="9493"/>
      </w:tblGrid>
      <w:tr w:rsidR="00AF78B5" w:rsidRPr="00B1687D" w14:paraId="5D5530E5" w14:textId="77777777" w:rsidTr="00C5040A">
        <w:tc>
          <w:tcPr>
            <w:tcW w:w="9493" w:type="dxa"/>
            <w:tcBorders>
              <w:bottom w:val="single" w:sz="4" w:space="0" w:color="auto"/>
            </w:tcBorders>
          </w:tcPr>
          <w:p w14:paraId="2A1194D4" w14:textId="77777777" w:rsidR="00AF78B5" w:rsidRPr="00B1687D" w:rsidRDefault="00AF78B5" w:rsidP="005D30BE">
            <w:pPr>
              <w:pStyle w:val="KeinLeerraum"/>
              <w:rPr>
                <w:b/>
              </w:rPr>
            </w:pPr>
            <w:r>
              <w:rPr>
                <w:b/>
                <w:szCs w:val="16"/>
              </w:rPr>
              <w:t xml:space="preserve">Für den </w:t>
            </w:r>
            <w:r w:rsidRPr="009600D8">
              <w:rPr>
                <w:b/>
                <w:szCs w:val="16"/>
              </w:rPr>
              <w:t>Auftraggeber des Nachunternehmers</w:t>
            </w:r>
            <w:r>
              <w:rPr>
                <w:b/>
                <w:szCs w:val="16"/>
              </w:rPr>
              <w:t>/Verleihers:</w:t>
            </w:r>
            <w:r w:rsidRPr="00073806">
              <w:rPr>
                <w:b/>
                <w:sz w:val="16"/>
                <w:szCs w:val="16"/>
              </w:rPr>
              <w:t xml:space="preserve">                       </w:t>
            </w:r>
          </w:p>
          <w:p w14:paraId="7F876121" w14:textId="77777777" w:rsidR="00AF78B5" w:rsidRDefault="00AF78B5" w:rsidP="005D30BE">
            <w:pPr>
              <w:pStyle w:val="KeinLeerraum"/>
              <w:rPr>
                <w:b/>
              </w:rPr>
            </w:pPr>
          </w:p>
          <w:sdt>
            <w:sdtPr>
              <w:rPr>
                <w:b/>
              </w:rPr>
              <w:id w:val="-1005433454"/>
              <w:placeholder>
                <w:docPart w:val="DefaultPlaceholder_-1854013440"/>
              </w:placeholder>
              <w:showingPlcHdr/>
            </w:sdtPr>
            <w:sdtEndPr/>
            <w:sdtContent>
              <w:p w14:paraId="07A62035" w14:textId="1ED68E0F" w:rsidR="00AF78B5" w:rsidRPr="00B1687D" w:rsidRDefault="00C5040A" w:rsidP="005D30BE">
                <w:pPr>
                  <w:pStyle w:val="KeinLeerraum"/>
                  <w:rPr>
                    <w:b/>
                  </w:rPr>
                </w:pPr>
                <w:r w:rsidRPr="00835444">
                  <w:rPr>
                    <w:rStyle w:val="Platzhaltertext"/>
                  </w:rPr>
                  <w:t>Klicken oder tippen Sie hier, um Text einzugeben.</w:t>
                </w:r>
              </w:p>
            </w:sdtContent>
          </w:sdt>
          <w:p w14:paraId="0B2E566B" w14:textId="77777777" w:rsidR="00AF78B5" w:rsidRPr="00B0146D" w:rsidRDefault="00AF78B5" w:rsidP="005D30BE">
            <w:pPr>
              <w:ind w:firstLine="0"/>
              <w:jc w:val="left"/>
              <w:rPr>
                <w:rFonts w:cs="Arial"/>
              </w:rPr>
            </w:pPr>
            <w:r>
              <w:rPr>
                <w:rFonts w:cs="Arial"/>
              </w:rPr>
              <w:t>_______________________________________________________</w:t>
            </w:r>
          </w:p>
          <w:p w14:paraId="0BB5ED17" w14:textId="77777777" w:rsidR="00AF78B5" w:rsidRPr="000E3399" w:rsidRDefault="00AF78B5" w:rsidP="005D30BE">
            <w:pPr>
              <w:spacing w:before="0"/>
              <w:ind w:left="567" w:hanging="567"/>
              <w:rPr>
                <w:rFonts w:cs="Arial"/>
                <w:b/>
              </w:rPr>
            </w:pPr>
            <w:r w:rsidRPr="000E3399">
              <w:rPr>
                <w:rFonts w:cs="Arial"/>
                <w:b/>
              </w:rPr>
              <w:t xml:space="preserve">Ort, Datum, Firma, Name der erklärenden, vertretungsberechtigten natürlichen Person </w:t>
            </w:r>
          </w:p>
        </w:tc>
      </w:tr>
      <w:tr w:rsidR="00AF78B5" w:rsidRPr="00B1687D" w14:paraId="77E83372" w14:textId="77777777" w:rsidTr="00C5040A">
        <w:tc>
          <w:tcPr>
            <w:tcW w:w="9493" w:type="dxa"/>
            <w:tcBorders>
              <w:top w:val="single" w:sz="4" w:space="0" w:color="auto"/>
              <w:left w:val="nil"/>
              <w:bottom w:val="single" w:sz="4" w:space="0" w:color="auto"/>
              <w:right w:val="nil"/>
            </w:tcBorders>
          </w:tcPr>
          <w:p w14:paraId="28419B1B" w14:textId="77777777" w:rsidR="00AF78B5" w:rsidRDefault="00AF78B5" w:rsidP="005D30BE">
            <w:pPr>
              <w:pStyle w:val="KeinLeerraum"/>
              <w:rPr>
                <w:b/>
                <w:szCs w:val="16"/>
              </w:rPr>
            </w:pPr>
          </w:p>
        </w:tc>
      </w:tr>
      <w:tr w:rsidR="00AF78B5" w:rsidRPr="00B1687D" w14:paraId="0A7AB8BA" w14:textId="77777777" w:rsidTr="00C5040A">
        <w:tc>
          <w:tcPr>
            <w:tcW w:w="9493" w:type="dxa"/>
            <w:tcBorders>
              <w:top w:val="single" w:sz="4" w:space="0" w:color="auto"/>
            </w:tcBorders>
          </w:tcPr>
          <w:p w14:paraId="220A980C" w14:textId="77777777" w:rsidR="00AF78B5" w:rsidRPr="009600D8" w:rsidRDefault="00AF78B5" w:rsidP="005D30BE">
            <w:pPr>
              <w:pStyle w:val="KeinLeerraum"/>
              <w:rPr>
                <w:b/>
                <w:sz w:val="24"/>
              </w:rPr>
            </w:pPr>
            <w:r>
              <w:rPr>
                <w:b/>
                <w:szCs w:val="16"/>
              </w:rPr>
              <w:t xml:space="preserve">Für den </w:t>
            </w:r>
            <w:r w:rsidRPr="009600D8">
              <w:rPr>
                <w:b/>
                <w:szCs w:val="16"/>
              </w:rPr>
              <w:t>Nachunternehmer/Verleiher</w:t>
            </w:r>
          </w:p>
          <w:p w14:paraId="0B77D31D" w14:textId="77777777" w:rsidR="00AF78B5" w:rsidRDefault="00AF78B5" w:rsidP="005D30BE">
            <w:pPr>
              <w:pStyle w:val="KeinLeerraum"/>
              <w:rPr>
                <w:b/>
              </w:rPr>
            </w:pPr>
          </w:p>
          <w:sdt>
            <w:sdtPr>
              <w:rPr>
                <w:b/>
              </w:rPr>
              <w:id w:val="983038905"/>
              <w:placeholder>
                <w:docPart w:val="DefaultPlaceholder_-1854013440"/>
              </w:placeholder>
              <w:showingPlcHdr/>
            </w:sdtPr>
            <w:sdtEndPr/>
            <w:sdtContent>
              <w:p w14:paraId="0EEAAF58" w14:textId="2467D0E9" w:rsidR="00AF78B5" w:rsidRPr="00B1687D" w:rsidRDefault="00C5040A" w:rsidP="005D30BE">
                <w:pPr>
                  <w:pStyle w:val="KeinLeerraum"/>
                  <w:rPr>
                    <w:b/>
                  </w:rPr>
                </w:pPr>
                <w:r w:rsidRPr="00835444">
                  <w:rPr>
                    <w:rStyle w:val="Platzhaltertext"/>
                  </w:rPr>
                  <w:t>Klicken oder tippen Sie hier, um Text einzugeben.</w:t>
                </w:r>
              </w:p>
            </w:sdtContent>
          </w:sdt>
          <w:p w14:paraId="5C557219" w14:textId="77777777" w:rsidR="00AF78B5" w:rsidRPr="00B0146D" w:rsidRDefault="00AF78B5" w:rsidP="005D30BE">
            <w:pPr>
              <w:ind w:firstLine="0"/>
              <w:jc w:val="left"/>
              <w:rPr>
                <w:rFonts w:cs="Arial"/>
              </w:rPr>
            </w:pPr>
            <w:r>
              <w:rPr>
                <w:rFonts w:cs="Arial"/>
              </w:rPr>
              <w:t>_______________________________________________________</w:t>
            </w:r>
          </w:p>
          <w:p w14:paraId="55070C96" w14:textId="77777777" w:rsidR="00AF78B5" w:rsidRPr="000E3399" w:rsidRDefault="00AF78B5" w:rsidP="005D30BE">
            <w:pPr>
              <w:spacing w:before="0"/>
              <w:ind w:left="567" w:hanging="567"/>
              <w:rPr>
                <w:rFonts w:cs="Arial"/>
                <w:b/>
              </w:rPr>
            </w:pPr>
            <w:r w:rsidRPr="000E3399">
              <w:rPr>
                <w:rFonts w:cs="Arial"/>
                <w:b/>
              </w:rPr>
              <w:t xml:space="preserve">Ort, Datum, Firma, Name der erklärenden, vertretungsberechtigten natürlichen Person </w:t>
            </w:r>
          </w:p>
        </w:tc>
      </w:tr>
    </w:tbl>
    <w:p w14:paraId="5618DA91" w14:textId="01A14EFF" w:rsidR="00D575BD" w:rsidRPr="00D850F2" w:rsidRDefault="00D575BD" w:rsidP="00D2245E">
      <w:pPr>
        <w:pStyle w:val="KeinLeerraum"/>
      </w:pPr>
    </w:p>
    <w:sectPr w:rsidR="00D575BD" w:rsidRPr="00D850F2" w:rsidSect="00201F16">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DAB53" w14:textId="77777777" w:rsidR="00147204" w:rsidRDefault="00147204" w:rsidP="00B3223D">
      <w:pPr>
        <w:spacing w:after="0" w:line="240" w:lineRule="auto"/>
      </w:pPr>
      <w:r>
        <w:separator/>
      </w:r>
    </w:p>
  </w:endnote>
  <w:endnote w:type="continuationSeparator" w:id="0">
    <w:p w14:paraId="0E21B571" w14:textId="77777777" w:rsidR="00147204" w:rsidRDefault="00147204" w:rsidP="00B3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DFD70" w14:textId="77777777" w:rsidR="002D01E2" w:rsidRDefault="002D01E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30A2" w14:textId="77777777" w:rsidR="002D01E2" w:rsidRDefault="002D01E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9FEB6" w14:textId="77777777" w:rsidR="002D01E2" w:rsidRDefault="002D01E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4AED9" w14:textId="77777777" w:rsidR="00147204" w:rsidRDefault="00147204" w:rsidP="00B3223D">
      <w:pPr>
        <w:spacing w:after="0" w:line="240" w:lineRule="auto"/>
      </w:pPr>
      <w:r>
        <w:separator/>
      </w:r>
    </w:p>
  </w:footnote>
  <w:footnote w:type="continuationSeparator" w:id="0">
    <w:p w14:paraId="3C486876" w14:textId="77777777" w:rsidR="00147204" w:rsidRDefault="00147204" w:rsidP="00B32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E273E" w14:textId="77777777" w:rsidR="002D01E2" w:rsidRDefault="002D01E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0EAE2" w14:textId="45A69292" w:rsidR="00392B14" w:rsidRPr="008E3725" w:rsidRDefault="002D01E2" w:rsidP="00684F50">
    <w:pPr>
      <w:pBdr>
        <w:bottom w:val="single" w:sz="4" w:space="1" w:color="auto"/>
      </w:pBdr>
      <w:tabs>
        <w:tab w:val="right" w:pos="9781"/>
      </w:tabs>
      <w:spacing w:before="0" w:after="0" w:line="240" w:lineRule="auto"/>
      <w:ind w:right="-568" w:firstLine="0"/>
      <w:rPr>
        <w:rFonts w:eastAsia="Times New Roman" w:cs="Arial"/>
        <w:szCs w:val="20"/>
        <w:lang w:eastAsia="de-DE"/>
      </w:rPr>
    </w:pPr>
    <w:r>
      <w:rPr>
        <w:rFonts w:eastAsia="Times New Roman" w:cs="Arial"/>
        <w:szCs w:val="20"/>
        <w:lang w:eastAsia="de-DE"/>
      </w:rPr>
      <w:t xml:space="preserve"> </w:t>
    </w:r>
    <w:r>
      <w:rPr>
        <w:rFonts w:eastAsia="Times New Roman" w:cs="Arial"/>
        <w:szCs w:val="20"/>
        <w:lang w:eastAsia="de-DE"/>
      </w:rPr>
      <w:tab/>
    </w:r>
    <w:r w:rsidR="008809BF">
      <w:rPr>
        <w:rFonts w:eastAsia="Times New Roman" w:cs="Arial"/>
        <w:szCs w:val="20"/>
        <w:lang w:eastAsia="de-DE"/>
      </w:rPr>
      <w:t xml:space="preserve">Formular </w:t>
    </w:r>
    <w:r w:rsidR="00F110EA">
      <w:rPr>
        <w:rFonts w:eastAsia="Times New Roman" w:cs="Arial"/>
        <w:szCs w:val="20"/>
        <w:lang w:eastAsia="de-DE"/>
      </w:rPr>
      <w:t>5.4</w:t>
    </w:r>
    <w:r>
      <w:rPr>
        <w:rFonts w:eastAsia="Times New Roman" w:cs="Arial"/>
        <w:szCs w:val="20"/>
        <w:lang w:eastAsia="de-DE"/>
      </w:rPr>
      <w:t xml:space="preserve"> EU</w:t>
    </w:r>
  </w:p>
  <w:p w14:paraId="66AFC7E0" w14:textId="40D13102" w:rsidR="00392B14" w:rsidRPr="008E3725" w:rsidRDefault="000C638F" w:rsidP="00684F50">
    <w:pPr>
      <w:pBdr>
        <w:bottom w:val="single" w:sz="4" w:space="1" w:color="auto"/>
      </w:pBdr>
      <w:tabs>
        <w:tab w:val="right" w:pos="9781"/>
      </w:tabs>
      <w:spacing w:before="0" w:after="0" w:line="240" w:lineRule="auto"/>
      <w:ind w:right="-568" w:firstLine="0"/>
      <w:rPr>
        <w:rFonts w:eastAsia="Times New Roman" w:cs="Arial"/>
        <w:szCs w:val="20"/>
        <w:lang w:eastAsia="de-DE"/>
      </w:rPr>
    </w:pPr>
    <w:r>
      <w:rPr>
        <w:rFonts w:eastAsia="Times New Roman" w:cs="Arial"/>
        <w:szCs w:val="20"/>
        <w:lang w:eastAsia="de-DE"/>
      </w:rPr>
      <w:t xml:space="preserve">Stand: </w:t>
    </w:r>
    <w:r w:rsidR="003C3D06">
      <w:rPr>
        <w:rFonts w:eastAsia="Times New Roman" w:cs="Arial"/>
        <w:szCs w:val="20"/>
        <w:lang w:eastAsia="de-DE"/>
      </w:rPr>
      <w:t>07/2023</w:t>
    </w:r>
    <w:r w:rsidR="00392B14" w:rsidRPr="008E3725">
      <w:rPr>
        <w:rFonts w:eastAsia="Times New Roman" w:cs="Arial"/>
        <w:szCs w:val="20"/>
        <w:lang w:eastAsia="de-DE"/>
      </w:rPr>
      <w:tab/>
    </w:r>
    <w:r w:rsidR="00F739EA">
      <w:rPr>
        <w:rFonts w:eastAsia="Times New Roman" w:cs="Arial"/>
        <w:szCs w:val="20"/>
        <w:lang w:eastAsia="de-DE"/>
      </w:rPr>
      <w:t xml:space="preserve">Vereinbarung Mindestanforderungen </w:t>
    </w:r>
    <w:r w:rsidR="00F110EA">
      <w:rPr>
        <w:rFonts w:eastAsia="Times New Roman" w:cs="Arial"/>
        <w:szCs w:val="20"/>
        <w:lang w:eastAsia="de-DE"/>
      </w:rPr>
      <w:t xml:space="preserve">NU/ Verleiher </w:t>
    </w:r>
    <w:r w:rsidR="00F739EA">
      <w:rPr>
        <w:rFonts w:eastAsia="Times New Roman" w:cs="Arial"/>
        <w:szCs w:val="20"/>
        <w:lang w:eastAsia="de-DE"/>
      </w:rPr>
      <w:t>BbgVergG</w:t>
    </w:r>
  </w:p>
  <w:p w14:paraId="0093CC2C" w14:textId="77777777" w:rsidR="00392B14" w:rsidRPr="008E3725" w:rsidRDefault="00392B1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A1B5" w14:textId="77777777" w:rsidR="002D01E2" w:rsidRDefault="002D01E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3753A"/>
    <w:multiLevelType w:val="hybridMultilevel"/>
    <w:tmpl w:val="86D649B2"/>
    <w:lvl w:ilvl="0" w:tplc="5D029EAA">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DDA0999"/>
    <w:multiLevelType w:val="hybridMultilevel"/>
    <w:tmpl w:val="31E6B092"/>
    <w:lvl w:ilvl="0" w:tplc="15C0D2B2">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83850D2"/>
    <w:multiLevelType w:val="hybridMultilevel"/>
    <w:tmpl w:val="8634F65A"/>
    <w:lvl w:ilvl="0" w:tplc="62C24A84">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67107EB"/>
    <w:multiLevelType w:val="hybridMultilevel"/>
    <w:tmpl w:val="E25468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C306EB8"/>
    <w:multiLevelType w:val="hybridMultilevel"/>
    <w:tmpl w:val="A1A26CC8"/>
    <w:lvl w:ilvl="0" w:tplc="540E20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29E1ACE"/>
    <w:multiLevelType w:val="multilevel"/>
    <w:tmpl w:val="874CEADE"/>
    <w:lvl w:ilvl="0">
      <w:start w:val="1"/>
      <w:numFmt w:val="decimal"/>
      <w:pStyle w:val="berschrift1"/>
      <w:lvlText w:val="%1."/>
      <w:lvlJc w:val="left"/>
      <w:pPr>
        <w:ind w:left="360" w:hanging="360"/>
      </w:pPr>
    </w:lvl>
    <w:lvl w:ilvl="1">
      <w:start w:val="1"/>
      <w:numFmt w:val="decimal"/>
      <w:pStyle w:val="berschrift2"/>
      <w:lvlText w:val="%1.%2"/>
      <w:lvlJc w:val="left"/>
      <w:pPr>
        <w:ind w:left="128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7" w15:restartNumberingAfterBreak="0">
    <w:nsid w:val="428816D0"/>
    <w:multiLevelType w:val="hybridMultilevel"/>
    <w:tmpl w:val="D61ED092"/>
    <w:lvl w:ilvl="0" w:tplc="D31699B2">
      <w:numFmt w:val="bullet"/>
      <w:lvlText w:val="-"/>
      <w:lvlJc w:val="left"/>
      <w:pPr>
        <w:ind w:left="360" w:hanging="360"/>
      </w:pPr>
      <w:rPr>
        <w:rFonts w:ascii="Arial" w:eastAsia="Times New Roman" w:hAnsi="Arial"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43A66F4D"/>
    <w:multiLevelType w:val="hybridMultilevel"/>
    <w:tmpl w:val="4C8029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5405B22"/>
    <w:multiLevelType w:val="hybridMultilevel"/>
    <w:tmpl w:val="45E4D07A"/>
    <w:lvl w:ilvl="0" w:tplc="45205918">
      <w:start w:val="1"/>
      <w:numFmt w:val="decimal"/>
      <w:lvlText w:val="%1."/>
      <w:lvlJc w:val="left"/>
      <w:pPr>
        <w:ind w:left="36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5686015"/>
    <w:multiLevelType w:val="hybridMultilevel"/>
    <w:tmpl w:val="C5248598"/>
    <w:lvl w:ilvl="0" w:tplc="5AACCDC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4C7F59"/>
    <w:multiLevelType w:val="hybridMultilevel"/>
    <w:tmpl w:val="7D1E6B8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AD15042"/>
    <w:multiLevelType w:val="hybridMultilevel"/>
    <w:tmpl w:val="226E57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6C1D606A"/>
    <w:multiLevelType w:val="hybridMultilevel"/>
    <w:tmpl w:val="00A65C6E"/>
    <w:lvl w:ilvl="0" w:tplc="AC7A3D0A">
      <w:start w:val="2"/>
      <w:numFmt w:val="bullet"/>
      <w:lvlText w:val="-"/>
      <w:lvlJc w:val="left"/>
      <w:pPr>
        <w:ind w:left="360" w:hanging="360"/>
      </w:pPr>
      <w:rPr>
        <w:rFonts w:ascii="Arial" w:eastAsia="Times New Roman" w:hAnsi="Arial" w:cs="Arial" w:hint="default"/>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7B3E3ABF"/>
    <w:multiLevelType w:val="hybridMultilevel"/>
    <w:tmpl w:val="D780D8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B9C62B8"/>
    <w:multiLevelType w:val="hybridMultilevel"/>
    <w:tmpl w:val="8D1621D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7EF561AC"/>
    <w:multiLevelType w:val="multilevel"/>
    <w:tmpl w:val="54EAFA8E"/>
    <w:lvl w:ilvl="0">
      <w:start w:val="5"/>
      <w:numFmt w:val="decimal"/>
      <w:lvlText w:val="%1"/>
      <w:lvlJc w:val="left"/>
      <w:pPr>
        <w:tabs>
          <w:tab w:val="num" w:pos="720"/>
        </w:tabs>
        <w:ind w:left="72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num w:numId="1">
    <w:abstractNumId w:val="2"/>
  </w:num>
  <w:num w:numId="2">
    <w:abstractNumId w:val="9"/>
  </w:num>
  <w:num w:numId="3">
    <w:abstractNumId w:val="1"/>
  </w:num>
  <w:num w:numId="4">
    <w:abstractNumId w:val="9"/>
    <w:lvlOverride w:ilvl="0">
      <w:startOverride w:val="1"/>
    </w:lvlOverride>
  </w:num>
  <w:num w:numId="5">
    <w:abstractNumId w:val="9"/>
    <w:lvlOverride w:ilvl="0">
      <w:startOverride w:val="1"/>
    </w:lvlOverride>
  </w:num>
  <w:num w:numId="6">
    <w:abstractNumId w:val="16"/>
  </w:num>
  <w:num w:numId="7">
    <w:abstractNumId w:val="6"/>
  </w:num>
  <w:num w:numId="8">
    <w:abstractNumId w:val="8"/>
  </w:num>
  <w:num w:numId="9">
    <w:abstractNumId w:val="14"/>
  </w:num>
  <w:num w:numId="10">
    <w:abstractNumId w:val="10"/>
  </w:num>
  <w:num w:numId="11">
    <w:abstractNumId w:val="15"/>
  </w:num>
  <w:num w:numId="12">
    <w:abstractNumId w:val="11"/>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3"/>
  </w:num>
  <w:num w:numId="18">
    <w:abstractNumId w:val="13"/>
  </w:num>
  <w:num w:numId="19">
    <w:abstractNumId w:val="7"/>
  </w:num>
  <w:num w:numId="20">
    <w:abstractNumId w:val="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E0/dbIH6AAkuMV/PBPVcFpGUb+0I5HEUKvTE9xPx8wHuGj7JqYPVvyVD18inIRnYN2So2eF+J07ZAo1DUJ/wtw==" w:salt="hCtThN1k0fujdkpmY1T91A=="/>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23D"/>
    <w:rsid w:val="000002EF"/>
    <w:rsid w:val="000055FA"/>
    <w:rsid w:val="00016490"/>
    <w:rsid w:val="00020180"/>
    <w:rsid w:val="00061D50"/>
    <w:rsid w:val="00073806"/>
    <w:rsid w:val="00076066"/>
    <w:rsid w:val="00076AD7"/>
    <w:rsid w:val="0007702A"/>
    <w:rsid w:val="000A6EBB"/>
    <w:rsid w:val="000C638F"/>
    <w:rsid w:val="000E052B"/>
    <w:rsid w:val="000E3943"/>
    <w:rsid w:val="0011560F"/>
    <w:rsid w:val="001161CD"/>
    <w:rsid w:val="00124CE3"/>
    <w:rsid w:val="001376E1"/>
    <w:rsid w:val="00142A43"/>
    <w:rsid w:val="00147204"/>
    <w:rsid w:val="0016700F"/>
    <w:rsid w:val="00184B9F"/>
    <w:rsid w:val="00193ECB"/>
    <w:rsid w:val="001B3C00"/>
    <w:rsid w:val="001B7855"/>
    <w:rsid w:val="00201F16"/>
    <w:rsid w:val="0021566F"/>
    <w:rsid w:val="00216094"/>
    <w:rsid w:val="00233C49"/>
    <w:rsid w:val="002404AB"/>
    <w:rsid w:val="002547CD"/>
    <w:rsid w:val="0026517C"/>
    <w:rsid w:val="00275109"/>
    <w:rsid w:val="00285902"/>
    <w:rsid w:val="002914C1"/>
    <w:rsid w:val="002B6131"/>
    <w:rsid w:val="002D01E2"/>
    <w:rsid w:val="002E09B9"/>
    <w:rsid w:val="002E471C"/>
    <w:rsid w:val="002E6E01"/>
    <w:rsid w:val="002F6256"/>
    <w:rsid w:val="003019A6"/>
    <w:rsid w:val="003162C4"/>
    <w:rsid w:val="003333F2"/>
    <w:rsid w:val="0035214F"/>
    <w:rsid w:val="00387A5D"/>
    <w:rsid w:val="00392740"/>
    <w:rsid w:val="00392B14"/>
    <w:rsid w:val="003960CA"/>
    <w:rsid w:val="003B28CE"/>
    <w:rsid w:val="003C3D06"/>
    <w:rsid w:val="003D2173"/>
    <w:rsid w:val="003D2DBB"/>
    <w:rsid w:val="003D3623"/>
    <w:rsid w:val="003D611A"/>
    <w:rsid w:val="00426A7E"/>
    <w:rsid w:val="00433F0F"/>
    <w:rsid w:val="00442C67"/>
    <w:rsid w:val="00485628"/>
    <w:rsid w:val="00493D6A"/>
    <w:rsid w:val="00495985"/>
    <w:rsid w:val="00497DB6"/>
    <w:rsid w:val="004A6B0C"/>
    <w:rsid w:val="004D160C"/>
    <w:rsid w:val="004D7DA7"/>
    <w:rsid w:val="004F0D97"/>
    <w:rsid w:val="00500637"/>
    <w:rsid w:val="00505AAD"/>
    <w:rsid w:val="00545F2C"/>
    <w:rsid w:val="00547B27"/>
    <w:rsid w:val="0055106E"/>
    <w:rsid w:val="00553078"/>
    <w:rsid w:val="00553A8A"/>
    <w:rsid w:val="005737E6"/>
    <w:rsid w:val="00575F62"/>
    <w:rsid w:val="0059069A"/>
    <w:rsid w:val="005906C4"/>
    <w:rsid w:val="005C113E"/>
    <w:rsid w:val="005C4157"/>
    <w:rsid w:val="005E6B2F"/>
    <w:rsid w:val="005F090E"/>
    <w:rsid w:val="005F768B"/>
    <w:rsid w:val="00625952"/>
    <w:rsid w:val="00636780"/>
    <w:rsid w:val="00660FF7"/>
    <w:rsid w:val="00662878"/>
    <w:rsid w:val="0066703F"/>
    <w:rsid w:val="00675D99"/>
    <w:rsid w:val="00684F50"/>
    <w:rsid w:val="00690CFA"/>
    <w:rsid w:val="006A6F82"/>
    <w:rsid w:val="006A716E"/>
    <w:rsid w:val="006B40B3"/>
    <w:rsid w:val="006C3FCB"/>
    <w:rsid w:val="006C4AE5"/>
    <w:rsid w:val="006D4A00"/>
    <w:rsid w:val="006E29E3"/>
    <w:rsid w:val="006F22F2"/>
    <w:rsid w:val="00700904"/>
    <w:rsid w:val="0073183A"/>
    <w:rsid w:val="00742DDD"/>
    <w:rsid w:val="0076579F"/>
    <w:rsid w:val="00782973"/>
    <w:rsid w:val="00792D9C"/>
    <w:rsid w:val="007A76D4"/>
    <w:rsid w:val="007D2C28"/>
    <w:rsid w:val="00805504"/>
    <w:rsid w:val="00831C88"/>
    <w:rsid w:val="008444EA"/>
    <w:rsid w:val="008466F0"/>
    <w:rsid w:val="00850E29"/>
    <w:rsid w:val="00860C7E"/>
    <w:rsid w:val="008809BF"/>
    <w:rsid w:val="00893CDC"/>
    <w:rsid w:val="008A2FC9"/>
    <w:rsid w:val="008A45AB"/>
    <w:rsid w:val="008D2B6E"/>
    <w:rsid w:val="008D478B"/>
    <w:rsid w:val="008D7A48"/>
    <w:rsid w:val="008E3725"/>
    <w:rsid w:val="008E4E9C"/>
    <w:rsid w:val="00900F3E"/>
    <w:rsid w:val="00927C6B"/>
    <w:rsid w:val="00946ABA"/>
    <w:rsid w:val="00954806"/>
    <w:rsid w:val="00955686"/>
    <w:rsid w:val="009716AF"/>
    <w:rsid w:val="009868E4"/>
    <w:rsid w:val="0099082B"/>
    <w:rsid w:val="009B3BFF"/>
    <w:rsid w:val="009E0F9C"/>
    <w:rsid w:val="009E4E3E"/>
    <w:rsid w:val="009F2B59"/>
    <w:rsid w:val="00A07CE9"/>
    <w:rsid w:val="00A502C3"/>
    <w:rsid w:val="00A61950"/>
    <w:rsid w:val="00A72E73"/>
    <w:rsid w:val="00A819C9"/>
    <w:rsid w:val="00A9418A"/>
    <w:rsid w:val="00AA1356"/>
    <w:rsid w:val="00AC0471"/>
    <w:rsid w:val="00AC2585"/>
    <w:rsid w:val="00AC3CCA"/>
    <w:rsid w:val="00AC4068"/>
    <w:rsid w:val="00AF78B5"/>
    <w:rsid w:val="00B3223D"/>
    <w:rsid w:val="00B61FC9"/>
    <w:rsid w:val="00B7667B"/>
    <w:rsid w:val="00B91A1F"/>
    <w:rsid w:val="00BD5BC4"/>
    <w:rsid w:val="00C00C32"/>
    <w:rsid w:val="00C02299"/>
    <w:rsid w:val="00C13A43"/>
    <w:rsid w:val="00C16062"/>
    <w:rsid w:val="00C335AF"/>
    <w:rsid w:val="00C41F96"/>
    <w:rsid w:val="00C5040A"/>
    <w:rsid w:val="00C53C30"/>
    <w:rsid w:val="00C53CAA"/>
    <w:rsid w:val="00C804CA"/>
    <w:rsid w:val="00C94037"/>
    <w:rsid w:val="00CA1398"/>
    <w:rsid w:val="00CB5869"/>
    <w:rsid w:val="00D05791"/>
    <w:rsid w:val="00D142B6"/>
    <w:rsid w:val="00D153FC"/>
    <w:rsid w:val="00D15A98"/>
    <w:rsid w:val="00D2245E"/>
    <w:rsid w:val="00D32707"/>
    <w:rsid w:val="00D4632A"/>
    <w:rsid w:val="00D475E4"/>
    <w:rsid w:val="00D56E64"/>
    <w:rsid w:val="00D575BD"/>
    <w:rsid w:val="00D850F2"/>
    <w:rsid w:val="00D93537"/>
    <w:rsid w:val="00D946FE"/>
    <w:rsid w:val="00DA1641"/>
    <w:rsid w:val="00DA29C5"/>
    <w:rsid w:val="00DD471A"/>
    <w:rsid w:val="00DD5703"/>
    <w:rsid w:val="00DD7A3D"/>
    <w:rsid w:val="00DF0F88"/>
    <w:rsid w:val="00DF44F7"/>
    <w:rsid w:val="00E162F1"/>
    <w:rsid w:val="00E354C7"/>
    <w:rsid w:val="00E704F4"/>
    <w:rsid w:val="00E857FD"/>
    <w:rsid w:val="00E90673"/>
    <w:rsid w:val="00EA21FD"/>
    <w:rsid w:val="00EA29CE"/>
    <w:rsid w:val="00EB6F70"/>
    <w:rsid w:val="00EB7973"/>
    <w:rsid w:val="00EE3B40"/>
    <w:rsid w:val="00F110EA"/>
    <w:rsid w:val="00F2485E"/>
    <w:rsid w:val="00F40C11"/>
    <w:rsid w:val="00F57AA2"/>
    <w:rsid w:val="00F6643F"/>
    <w:rsid w:val="00F739EA"/>
    <w:rsid w:val="00FE2C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296A7DEE"/>
  <w15:docId w15:val="{4E8CF917-E7D2-49A6-B9C8-26EB8431B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Text"/>
    <w:qFormat/>
    <w:rsid w:val="00E857FD"/>
    <w:pPr>
      <w:spacing w:before="120" w:after="60"/>
      <w:ind w:firstLine="567"/>
      <w:jc w:val="both"/>
    </w:pPr>
    <w:rPr>
      <w:rFonts w:ascii="Arial" w:hAnsi="Arial"/>
      <w:sz w:val="20"/>
    </w:rPr>
  </w:style>
  <w:style w:type="paragraph" w:styleId="berschrift1">
    <w:name w:val="heading 1"/>
    <w:basedOn w:val="Standard"/>
    <w:next w:val="Standard"/>
    <w:link w:val="berschrift1Zchn"/>
    <w:uiPriority w:val="9"/>
    <w:qFormat/>
    <w:rsid w:val="00E857FD"/>
    <w:pPr>
      <w:keepNext/>
      <w:keepLines/>
      <w:numPr>
        <w:numId w:val="7"/>
      </w:numPr>
      <w:spacing w:before="480" w:after="120"/>
      <w:ind w:left="567" w:hanging="567"/>
      <w:outlineLvl w:val="0"/>
    </w:pPr>
    <w:rPr>
      <w:rFonts w:eastAsiaTheme="majorEastAsia" w:cstheme="majorBidi"/>
      <w:b/>
      <w:bCs/>
      <w:color w:val="000000" w:themeColor="text1"/>
      <w:sz w:val="24"/>
      <w:szCs w:val="28"/>
    </w:rPr>
  </w:style>
  <w:style w:type="paragraph" w:styleId="berschrift2">
    <w:name w:val="heading 2"/>
    <w:basedOn w:val="Standard"/>
    <w:next w:val="Standard"/>
    <w:link w:val="berschrift2Zchn"/>
    <w:uiPriority w:val="9"/>
    <w:unhideWhenUsed/>
    <w:qFormat/>
    <w:rsid w:val="0026517C"/>
    <w:pPr>
      <w:keepNext/>
      <w:keepLines/>
      <w:numPr>
        <w:ilvl w:val="1"/>
        <w:numId w:val="7"/>
      </w:numPr>
      <w:spacing w:before="60"/>
      <w:ind w:left="567" w:hanging="567"/>
      <w:jc w:val="left"/>
      <w:outlineLvl w:val="1"/>
    </w:pPr>
    <w:rPr>
      <w:rFonts w:eastAsiaTheme="majorEastAsia" w:cstheme="majorBidi"/>
      <w:b/>
      <w:bCs/>
      <w:color w:val="000000" w:themeColor="text1"/>
      <w:szCs w:val="26"/>
    </w:rPr>
  </w:style>
  <w:style w:type="paragraph" w:styleId="berschrift3">
    <w:name w:val="heading 3"/>
    <w:basedOn w:val="Standard"/>
    <w:next w:val="Standard"/>
    <w:link w:val="berschrift3Zchn"/>
    <w:uiPriority w:val="9"/>
    <w:unhideWhenUsed/>
    <w:qFormat/>
    <w:rsid w:val="00C53CAA"/>
    <w:pPr>
      <w:keepNext/>
      <w:keepLines/>
      <w:numPr>
        <w:ilvl w:val="2"/>
        <w:numId w:val="7"/>
      </w:numPr>
      <w:spacing w:before="60"/>
      <w:ind w:left="567" w:hanging="567"/>
      <w:outlineLvl w:val="2"/>
    </w:pPr>
    <w:rPr>
      <w:rFonts w:eastAsiaTheme="majorEastAsia" w:cstheme="majorBidi"/>
      <w:bCs/>
      <w:color w:val="000000" w:themeColor="text1"/>
    </w:rPr>
  </w:style>
  <w:style w:type="paragraph" w:styleId="berschrift4">
    <w:name w:val="heading 4"/>
    <w:basedOn w:val="Standard"/>
    <w:next w:val="Standard"/>
    <w:link w:val="berschrift4Zchn"/>
    <w:uiPriority w:val="9"/>
    <w:semiHidden/>
    <w:unhideWhenUsed/>
    <w:qFormat/>
    <w:rsid w:val="00DD471A"/>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DD471A"/>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DD471A"/>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DD471A"/>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DD471A"/>
    <w:pPr>
      <w:keepNext/>
      <w:keepLines/>
      <w:numPr>
        <w:ilvl w:val="7"/>
        <w:numId w:val="7"/>
      </w:numPr>
      <w:spacing w:before="200" w:after="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DD471A"/>
    <w:pPr>
      <w:keepNext/>
      <w:keepLines/>
      <w:numPr>
        <w:ilvl w:val="8"/>
        <w:numId w:val="7"/>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B3223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3223D"/>
  </w:style>
  <w:style w:type="paragraph" w:styleId="Fuzeile">
    <w:name w:val="footer"/>
    <w:basedOn w:val="Standard"/>
    <w:link w:val="FuzeileZchn"/>
    <w:unhideWhenUsed/>
    <w:rsid w:val="00B3223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3223D"/>
  </w:style>
  <w:style w:type="paragraph" w:customStyle="1" w:styleId="Kopfzeileoben">
    <w:name w:val="Kopfzeile oben"/>
    <w:basedOn w:val="Kopfzeile"/>
    <w:rsid w:val="00B3223D"/>
    <w:pPr>
      <w:tabs>
        <w:tab w:val="clear" w:pos="4536"/>
      </w:tabs>
    </w:pPr>
    <w:rPr>
      <w:rFonts w:eastAsia="Times New Roman" w:cs="Arial"/>
      <w:szCs w:val="20"/>
      <w:lang w:eastAsia="de-DE"/>
    </w:rPr>
  </w:style>
  <w:style w:type="character" w:customStyle="1" w:styleId="berschrift1Zchn">
    <w:name w:val="Überschrift 1 Zchn"/>
    <w:basedOn w:val="Absatz-Standardschriftart"/>
    <w:link w:val="berschrift1"/>
    <w:uiPriority w:val="9"/>
    <w:rsid w:val="00E857FD"/>
    <w:rPr>
      <w:rFonts w:ascii="Arial" w:eastAsiaTheme="majorEastAsia" w:hAnsi="Arial" w:cstheme="majorBidi"/>
      <w:b/>
      <w:bCs/>
      <w:color w:val="000000" w:themeColor="text1"/>
      <w:sz w:val="24"/>
      <w:szCs w:val="28"/>
    </w:rPr>
  </w:style>
  <w:style w:type="character" w:customStyle="1" w:styleId="berschrift2Zchn">
    <w:name w:val="Überschrift 2 Zchn"/>
    <w:basedOn w:val="Absatz-Standardschriftart"/>
    <w:link w:val="berschrift2"/>
    <w:uiPriority w:val="9"/>
    <w:rsid w:val="0026517C"/>
    <w:rPr>
      <w:rFonts w:ascii="Arial" w:eastAsiaTheme="majorEastAsia" w:hAnsi="Arial" w:cstheme="majorBidi"/>
      <w:b/>
      <w:bCs/>
      <w:color w:val="000000" w:themeColor="text1"/>
      <w:sz w:val="20"/>
      <w:szCs w:val="26"/>
    </w:rPr>
  </w:style>
  <w:style w:type="table" w:styleId="Tabellenraster">
    <w:name w:val="Table Grid"/>
    <w:basedOn w:val="NormaleTabelle"/>
    <w:rsid w:val="00D93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tertitel">
    <w:name w:val="Subtitle"/>
    <w:aliases w:val="Texterläuterungen"/>
    <w:basedOn w:val="Standard"/>
    <w:next w:val="Standard"/>
    <w:link w:val="UntertitelZchn"/>
    <w:uiPriority w:val="11"/>
    <w:qFormat/>
    <w:rsid w:val="00FE2CC5"/>
    <w:pPr>
      <w:numPr>
        <w:ilvl w:val="1"/>
      </w:numPr>
      <w:ind w:firstLine="567"/>
    </w:pPr>
    <w:rPr>
      <w:rFonts w:eastAsiaTheme="majorEastAsia" w:cstheme="majorBidi"/>
      <w:iCs/>
      <w:color w:val="000000" w:themeColor="text1"/>
      <w:sz w:val="16"/>
      <w:szCs w:val="24"/>
    </w:rPr>
  </w:style>
  <w:style w:type="character" w:customStyle="1" w:styleId="UntertitelZchn">
    <w:name w:val="Untertitel Zchn"/>
    <w:aliases w:val="Texterläuterungen Zchn"/>
    <w:basedOn w:val="Absatz-Standardschriftart"/>
    <w:link w:val="Untertitel"/>
    <w:uiPriority w:val="11"/>
    <w:rsid w:val="00FE2CC5"/>
    <w:rPr>
      <w:rFonts w:ascii="Arial" w:eastAsiaTheme="majorEastAsia" w:hAnsi="Arial" w:cstheme="majorBidi"/>
      <w:iCs/>
      <w:color w:val="000000" w:themeColor="text1"/>
      <w:sz w:val="16"/>
      <w:szCs w:val="24"/>
    </w:rPr>
  </w:style>
  <w:style w:type="character" w:customStyle="1" w:styleId="berschrift3Zchn">
    <w:name w:val="Überschrift 3 Zchn"/>
    <w:basedOn w:val="Absatz-Standardschriftart"/>
    <w:link w:val="berschrift3"/>
    <w:uiPriority w:val="9"/>
    <w:rsid w:val="00C53CAA"/>
    <w:rPr>
      <w:rFonts w:ascii="Arial" w:eastAsiaTheme="majorEastAsia" w:hAnsi="Arial" w:cstheme="majorBidi"/>
      <w:bCs/>
      <w:color w:val="000000" w:themeColor="text1"/>
      <w:sz w:val="20"/>
    </w:rPr>
  </w:style>
  <w:style w:type="paragraph" w:styleId="Sprechblasentext">
    <w:name w:val="Balloon Text"/>
    <w:basedOn w:val="Standard"/>
    <w:link w:val="SprechblasentextZchn"/>
    <w:uiPriority w:val="99"/>
    <w:semiHidden/>
    <w:unhideWhenUsed/>
    <w:rsid w:val="0048562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85628"/>
    <w:rPr>
      <w:rFonts w:ascii="Tahoma" w:hAnsi="Tahoma" w:cs="Tahoma"/>
      <w:sz w:val="16"/>
      <w:szCs w:val="16"/>
    </w:rPr>
  </w:style>
  <w:style w:type="paragraph" w:styleId="KeinLeerraum">
    <w:name w:val="No Spacing"/>
    <w:uiPriority w:val="1"/>
    <w:qFormat/>
    <w:rsid w:val="00D946FE"/>
    <w:pPr>
      <w:spacing w:before="120" w:after="60"/>
      <w:jc w:val="both"/>
    </w:pPr>
    <w:rPr>
      <w:rFonts w:ascii="Arial" w:hAnsi="Arial"/>
      <w:sz w:val="20"/>
    </w:rPr>
  </w:style>
  <w:style w:type="character" w:styleId="SchwacheHervorhebung">
    <w:name w:val="Subtle Emphasis"/>
    <w:aliases w:val="Text für Checkbox"/>
    <w:basedOn w:val="Absatz-Standardschriftart"/>
    <w:uiPriority w:val="19"/>
    <w:qFormat/>
    <w:rsid w:val="00E90673"/>
    <w:rPr>
      <w:rFonts w:ascii="Arial" w:hAnsi="Arial"/>
      <w:i w:val="0"/>
      <w:iCs/>
      <w:color w:val="000000" w:themeColor="text1"/>
      <w:sz w:val="20"/>
    </w:rPr>
  </w:style>
  <w:style w:type="paragraph" w:styleId="Inhaltsverzeichnisberschrift">
    <w:name w:val="TOC Heading"/>
    <w:basedOn w:val="berschrift1"/>
    <w:next w:val="Standard"/>
    <w:uiPriority w:val="39"/>
    <w:unhideWhenUsed/>
    <w:qFormat/>
    <w:rsid w:val="00493D6A"/>
    <w:pPr>
      <w:numPr>
        <w:numId w:val="0"/>
      </w:numPr>
      <w:spacing w:after="0"/>
      <w:outlineLvl w:val="9"/>
    </w:pPr>
    <w:rPr>
      <w:rFonts w:asciiTheme="majorHAnsi" w:hAnsiTheme="majorHAnsi"/>
      <w:color w:val="365F91" w:themeColor="accent1" w:themeShade="BF"/>
      <w:sz w:val="28"/>
      <w:lang w:eastAsia="de-DE"/>
    </w:rPr>
  </w:style>
  <w:style w:type="paragraph" w:styleId="Verzeichnis1">
    <w:name w:val="toc 1"/>
    <w:basedOn w:val="Standard"/>
    <w:next w:val="Standard"/>
    <w:autoRedefine/>
    <w:uiPriority w:val="39"/>
    <w:unhideWhenUsed/>
    <w:rsid w:val="00493D6A"/>
    <w:pPr>
      <w:spacing w:after="100"/>
    </w:pPr>
  </w:style>
  <w:style w:type="paragraph" w:styleId="Verzeichnis2">
    <w:name w:val="toc 2"/>
    <w:basedOn w:val="Standard"/>
    <w:next w:val="Standard"/>
    <w:autoRedefine/>
    <w:uiPriority w:val="39"/>
    <w:unhideWhenUsed/>
    <w:rsid w:val="00493D6A"/>
    <w:pPr>
      <w:spacing w:after="100"/>
      <w:ind w:left="200"/>
    </w:pPr>
  </w:style>
  <w:style w:type="paragraph" w:styleId="Verzeichnis3">
    <w:name w:val="toc 3"/>
    <w:basedOn w:val="Standard"/>
    <w:next w:val="Standard"/>
    <w:autoRedefine/>
    <w:uiPriority w:val="39"/>
    <w:unhideWhenUsed/>
    <w:rsid w:val="00493D6A"/>
    <w:pPr>
      <w:spacing w:after="100"/>
      <w:ind w:left="400"/>
    </w:pPr>
  </w:style>
  <w:style w:type="character" w:styleId="Hyperlink">
    <w:name w:val="Hyperlink"/>
    <w:basedOn w:val="Absatz-Standardschriftart"/>
    <w:uiPriority w:val="99"/>
    <w:unhideWhenUsed/>
    <w:rsid w:val="00493D6A"/>
    <w:rPr>
      <w:color w:val="0000FF" w:themeColor="hyperlink"/>
      <w:u w:val="single"/>
    </w:rPr>
  </w:style>
  <w:style w:type="character" w:customStyle="1" w:styleId="berschrift4Zchn">
    <w:name w:val="Überschrift 4 Zchn"/>
    <w:basedOn w:val="Absatz-Standardschriftart"/>
    <w:link w:val="berschrift4"/>
    <w:uiPriority w:val="9"/>
    <w:semiHidden/>
    <w:rsid w:val="00DD471A"/>
    <w:rPr>
      <w:rFonts w:asciiTheme="majorHAnsi" w:eastAsiaTheme="majorEastAsia" w:hAnsiTheme="majorHAnsi" w:cstheme="majorBidi"/>
      <w:b/>
      <w:bCs/>
      <w:i/>
      <w:iCs/>
      <w:color w:val="4F81BD" w:themeColor="accent1"/>
      <w:sz w:val="20"/>
    </w:rPr>
  </w:style>
  <w:style w:type="character" w:customStyle="1" w:styleId="berschrift5Zchn">
    <w:name w:val="Überschrift 5 Zchn"/>
    <w:basedOn w:val="Absatz-Standardschriftart"/>
    <w:link w:val="berschrift5"/>
    <w:uiPriority w:val="9"/>
    <w:semiHidden/>
    <w:rsid w:val="00DD471A"/>
    <w:rPr>
      <w:rFonts w:asciiTheme="majorHAnsi" w:eastAsiaTheme="majorEastAsia" w:hAnsiTheme="majorHAnsi" w:cstheme="majorBidi"/>
      <w:color w:val="243F60" w:themeColor="accent1" w:themeShade="7F"/>
      <w:sz w:val="20"/>
    </w:rPr>
  </w:style>
  <w:style w:type="character" w:customStyle="1" w:styleId="berschrift6Zchn">
    <w:name w:val="Überschrift 6 Zchn"/>
    <w:basedOn w:val="Absatz-Standardschriftart"/>
    <w:link w:val="berschrift6"/>
    <w:uiPriority w:val="9"/>
    <w:semiHidden/>
    <w:rsid w:val="00DD471A"/>
    <w:rPr>
      <w:rFonts w:asciiTheme="majorHAnsi" w:eastAsiaTheme="majorEastAsia" w:hAnsiTheme="majorHAnsi" w:cstheme="majorBidi"/>
      <w:i/>
      <w:iCs/>
      <w:color w:val="243F60" w:themeColor="accent1" w:themeShade="7F"/>
      <w:sz w:val="20"/>
    </w:rPr>
  </w:style>
  <w:style w:type="character" w:customStyle="1" w:styleId="berschrift7Zchn">
    <w:name w:val="Überschrift 7 Zchn"/>
    <w:basedOn w:val="Absatz-Standardschriftart"/>
    <w:link w:val="berschrift7"/>
    <w:uiPriority w:val="9"/>
    <w:semiHidden/>
    <w:rsid w:val="00DD471A"/>
    <w:rPr>
      <w:rFonts w:asciiTheme="majorHAnsi" w:eastAsiaTheme="majorEastAsia" w:hAnsiTheme="majorHAnsi" w:cstheme="majorBidi"/>
      <w:i/>
      <w:iCs/>
      <w:color w:val="404040" w:themeColor="text1" w:themeTint="BF"/>
      <w:sz w:val="20"/>
    </w:rPr>
  </w:style>
  <w:style w:type="character" w:customStyle="1" w:styleId="berschrift8Zchn">
    <w:name w:val="Überschrift 8 Zchn"/>
    <w:basedOn w:val="Absatz-Standardschriftart"/>
    <w:link w:val="berschrift8"/>
    <w:uiPriority w:val="9"/>
    <w:semiHidden/>
    <w:rsid w:val="00DD471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DD471A"/>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uiPriority w:val="10"/>
    <w:qFormat/>
    <w:rsid w:val="00547B27"/>
    <w:pPr>
      <w:spacing w:after="120" w:line="360" w:lineRule="auto"/>
      <w:ind w:firstLine="0"/>
      <w:contextualSpacing/>
    </w:pPr>
    <w:rPr>
      <w:rFonts w:eastAsiaTheme="majorEastAsia" w:cstheme="majorBidi"/>
      <w:b/>
      <w:color w:val="000000" w:themeColor="text1"/>
      <w:spacing w:val="5"/>
      <w:kern w:val="28"/>
      <w:sz w:val="24"/>
      <w:szCs w:val="52"/>
    </w:rPr>
  </w:style>
  <w:style w:type="character" w:customStyle="1" w:styleId="TitelZchn">
    <w:name w:val="Titel Zchn"/>
    <w:basedOn w:val="Absatz-Standardschriftart"/>
    <w:link w:val="Titel"/>
    <w:uiPriority w:val="10"/>
    <w:rsid w:val="00547B27"/>
    <w:rPr>
      <w:rFonts w:ascii="Arial" w:eastAsiaTheme="majorEastAsia" w:hAnsi="Arial" w:cstheme="majorBidi"/>
      <w:b/>
      <w:color w:val="000000" w:themeColor="text1"/>
      <w:spacing w:val="5"/>
      <w:kern w:val="28"/>
      <w:sz w:val="24"/>
      <w:szCs w:val="52"/>
    </w:rPr>
  </w:style>
  <w:style w:type="paragraph" w:styleId="Funotentext">
    <w:name w:val="footnote text"/>
    <w:basedOn w:val="Standard"/>
    <w:link w:val="FunotentextZchn"/>
    <w:uiPriority w:val="99"/>
    <w:semiHidden/>
    <w:unhideWhenUsed/>
    <w:rsid w:val="00233C49"/>
    <w:pPr>
      <w:spacing w:before="0" w:after="120" w:line="240" w:lineRule="auto"/>
      <w:ind w:firstLine="0"/>
    </w:pPr>
    <w:rPr>
      <w:sz w:val="16"/>
      <w:szCs w:val="20"/>
    </w:rPr>
  </w:style>
  <w:style w:type="character" w:customStyle="1" w:styleId="FunotentextZchn">
    <w:name w:val="Fußnotentext Zchn"/>
    <w:basedOn w:val="Absatz-Standardschriftart"/>
    <w:link w:val="Funotentext"/>
    <w:uiPriority w:val="99"/>
    <w:semiHidden/>
    <w:rsid w:val="00233C49"/>
    <w:rPr>
      <w:rFonts w:ascii="Arial" w:hAnsi="Arial"/>
      <w:sz w:val="16"/>
      <w:szCs w:val="20"/>
    </w:rPr>
  </w:style>
  <w:style w:type="character" w:styleId="Funotenzeichen">
    <w:name w:val="footnote reference"/>
    <w:basedOn w:val="Absatz-Standardschriftart"/>
    <w:uiPriority w:val="99"/>
    <w:semiHidden/>
    <w:unhideWhenUsed/>
    <w:rsid w:val="00F40C11"/>
    <w:rPr>
      <w:vertAlign w:val="superscript"/>
    </w:rPr>
  </w:style>
  <w:style w:type="character" w:styleId="IntensiveHervorhebung">
    <w:name w:val="Intense Emphasis"/>
    <w:basedOn w:val="Absatz-Standardschriftart"/>
    <w:uiPriority w:val="21"/>
    <w:qFormat/>
    <w:rsid w:val="00500637"/>
    <w:rPr>
      <w:rFonts w:ascii="Arial" w:hAnsi="Arial"/>
      <w:b/>
      <w:bCs/>
      <w:i w:val="0"/>
      <w:iCs/>
      <w:color w:val="000000" w:themeColor="text1"/>
      <w:sz w:val="24"/>
    </w:rPr>
  </w:style>
  <w:style w:type="paragraph" w:styleId="Listenabsatz">
    <w:name w:val="List Paragraph"/>
    <w:aliases w:val="Titel mittig"/>
    <w:basedOn w:val="Standard"/>
    <w:uiPriority w:val="34"/>
    <w:qFormat/>
    <w:rsid w:val="00C53CAA"/>
    <w:pPr>
      <w:spacing w:before="0" w:after="0" w:line="240" w:lineRule="auto"/>
      <w:ind w:firstLine="0"/>
      <w:contextualSpacing/>
      <w:jc w:val="center"/>
    </w:pPr>
    <w:rPr>
      <w:color w:val="000000" w:themeColor="text1"/>
    </w:rPr>
  </w:style>
  <w:style w:type="paragraph" w:styleId="Verzeichnis4">
    <w:name w:val="toc 4"/>
    <w:basedOn w:val="Standard"/>
    <w:next w:val="Standard"/>
    <w:autoRedefine/>
    <w:uiPriority w:val="39"/>
    <w:unhideWhenUsed/>
    <w:rsid w:val="00954806"/>
    <w:pPr>
      <w:spacing w:before="0" w:after="100"/>
      <w:ind w:left="660" w:firstLine="0"/>
      <w:jc w:val="left"/>
    </w:pPr>
    <w:rPr>
      <w:rFonts w:asciiTheme="minorHAnsi" w:eastAsiaTheme="minorEastAsia" w:hAnsiTheme="minorHAnsi"/>
      <w:sz w:val="22"/>
      <w:lang w:eastAsia="de-DE"/>
    </w:rPr>
  </w:style>
  <w:style w:type="paragraph" w:styleId="Verzeichnis5">
    <w:name w:val="toc 5"/>
    <w:basedOn w:val="Standard"/>
    <w:next w:val="Standard"/>
    <w:autoRedefine/>
    <w:uiPriority w:val="39"/>
    <w:unhideWhenUsed/>
    <w:rsid w:val="00954806"/>
    <w:pPr>
      <w:spacing w:before="0" w:after="100"/>
      <w:ind w:left="880" w:firstLine="0"/>
      <w:jc w:val="left"/>
    </w:pPr>
    <w:rPr>
      <w:rFonts w:asciiTheme="minorHAnsi" w:eastAsiaTheme="minorEastAsia" w:hAnsiTheme="minorHAnsi"/>
      <w:sz w:val="22"/>
      <w:lang w:eastAsia="de-DE"/>
    </w:rPr>
  </w:style>
  <w:style w:type="paragraph" w:styleId="Verzeichnis6">
    <w:name w:val="toc 6"/>
    <w:basedOn w:val="Standard"/>
    <w:next w:val="Standard"/>
    <w:autoRedefine/>
    <w:uiPriority w:val="39"/>
    <w:unhideWhenUsed/>
    <w:rsid w:val="00954806"/>
    <w:pPr>
      <w:spacing w:before="0" w:after="100"/>
      <w:ind w:left="1100" w:firstLine="0"/>
      <w:jc w:val="left"/>
    </w:pPr>
    <w:rPr>
      <w:rFonts w:asciiTheme="minorHAnsi" w:eastAsiaTheme="minorEastAsia" w:hAnsiTheme="minorHAnsi"/>
      <w:sz w:val="22"/>
      <w:lang w:eastAsia="de-DE"/>
    </w:rPr>
  </w:style>
  <w:style w:type="paragraph" w:styleId="Verzeichnis7">
    <w:name w:val="toc 7"/>
    <w:basedOn w:val="Standard"/>
    <w:next w:val="Standard"/>
    <w:autoRedefine/>
    <w:uiPriority w:val="39"/>
    <w:unhideWhenUsed/>
    <w:rsid w:val="00954806"/>
    <w:pPr>
      <w:spacing w:before="0" w:after="100"/>
      <w:ind w:left="1320" w:firstLine="0"/>
      <w:jc w:val="left"/>
    </w:pPr>
    <w:rPr>
      <w:rFonts w:asciiTheme="minorHAnsi" w:eastAsiaTheme="minorEastAsia" w:hAnsiTheme="minorHAnsi"/>
      <w:sz w:val="22"/>
      <w:lang w:eastAsia="de-DE"/>
    </w:rPr>
  </w:style>
  <w:style w:type="paragraph" w:styleId="Verzeichnis8">
    <w:name w:val="toc 8"/>
    <w:basedOn w:val="Standard"/>
    <w:next w:val="Standard"/>
    <w:autoRedefine/>
    <w:uiPriority w:val="39"/>
    <w:unhideWhenUsed/>
    <w:rsid w:val="00954806"/>
    <w:pPr>
      <w:spacing w:before="0" w:after="100"/>
      <w:ind w:left="1540" w:firstLine="0"/>
      <w:jc w:val="left"/>
    </w:pPr>
    <w:rPr>
      <w:rFonts w:asciiTheme="minorHAnsi" w:eastAsiaTheme="minorEastAsia" w:hAnsiTheme="minorHAnsi"/>
      <w:sz w:val="22"/>
      <w:lang w:eastAsia="de-DE"/>
    </w:rPr>
  </w:style>
  <w:style w:type="paragraph" w:styleId="Verzeichnis9">
    <w:name w:val="toc 9"/>
    <w:basedOn w:val="Standard"/>
    <w:next w:val="Standard"/>
    <w:autoRedefine/>
    <w:uiPriority w:val="39"/>
    <w:unhideWhenUsed/>
    <w:rsid w:val="00954806"/>
    <w:pPr>
      <w:spacing w:before="0" w:after="100"/>
      <w:ind w:left="1760" w:firstLine="0"/>
      <w:jc w:val="left"/>
    </w:pPr>
    <w:rPr>
      <w:rFonts w:asciiTheme="minorHAnsi" w:eastAsiaTheme="minorEastAsia" w:hAnsiTheme="minorHAnsi"/>
      <w:sz w:val="22"/>
      <w:lang w:eastAsia="de-DE"/>
    </w:rPr>
  </w:style>
  <w:style w:type="character" w:customStyle="1" w:styleId="ueberschrift">
    <w:name w:val="ueberschrift"/>
    <w:basedOn w:val="Absatz-Standardschriftart"/>
    <w:rsid w:val="00392B14"/>
  </w:style>
  <w:style w:type="table" w:customStyle="1" w:styleId="Tabellenraster1">
    <w:name w:val="Tabellenraster1"/>
    <w:basedOn w:val="NormaleTabelle"/>
    <w:next w:val="Tabellenraster"/>
    <w:uiPriority w:val="59"/>
    <w:rsid w:val="0099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3D2173"/>
    <w:rPr>
      <w:sz w:val="16"/>
      <w:szCs w:val="16"/>
    </w:rPr>
  </w:style>
  <w:style w:type="paragraph" w:styleId="Kommentartext">
    <w:name w:val="annotation text"/>
    <w:basedOn w:val="Standard"/>
    <w:link w:val="KommentartextZchn"/>
    <w:uiPriority w:val="99"/>
    <w:semiHidden/>
    <w:unhideWhenUsed/>
    <w:rsid w:val="003D2173"/>
    <w:pPr>
      <w:spacing w:line="240" w:lineRule="auto"/>
    </w:pPr>
    <w:rPr>
      <w:szCs w:val="20"/>
    </w:rPr>
  </w:style>
  <w:style w:type="character" w:customStyle="1" w:styleId="KommentartextZchn">
    <w:name w:val="Kommentartext Zchn"/>
    <w:basedOn w:val="Absatz-Standardschriftart"/>
    <w:link w:val="Kommentartext"/>
    <w:uiPriority w:val="99"/>
    <w:semiHidden/>
    <w:rsid w:val="003D2173"/>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3D2173"/>
    <w:rPr>
      <w:b/>
      <w:bCs/>
    </w:rPr>
  </w:style>
  <w:style w:type="character" w:customStyle="1" w:styleId="KommentarthemaZchn">
    <w:name w:val="Kommentarthema Zchn"/>
    <w:basedOn w:val="KommentartextZchn"/>
    <w:link w:val="Kommentarthema"/>
    <w:uiPriority w:val="99"/>
    <w:semiHidden/>
    <w:rsid w:val="003D2173"/>
    <w:rPr>
      <w:rFonts w:ascii="Arial" w:hAnsi="Arial"/>
      <w:b/>
      <w:bCs/>
      <w:sz w:val="20"/>
      <w:szCs w:val="20"/>
    </w:rPr>
  </w:style>
  <w:style w:type="character" w:styleId="BesuchterLink">
    <w:name w:val="FollowedHyperlink"/>
    <w:basedOn w:val="Absatz-Standardschriftart"/>
    <w:uiPriority w:val="99"/>
    <w:semiHidden/>
    <w:unhideWhenUsed/>
    <w:rsid w:val="00DD7A3D"/>
    <w:rPr>
      <w:color w:val="800080" w:themeColor="followedHyperlink"/>
      <w:u w:val="single"/>
    </w:rPr>
  </w:style>
  <w:style w:type="character" w:customStyle="1" w:styleId="Funotenzeichen1">
    <w:name w:val="Fußnotenzeichen1"/>
    <w:rsid w:val="00D2245E"/>
    <w:rPr>
      <w:vertAlign w:val="superscript"/>
    </w:rPr>
  </w:style>
  <w:style w:type="paragraph" w:customStyle="1" w:styleId="UnterKopfzeile">
    <w:name w:val="UnterKopfzeile"/>
    <w:basedOn w:val="Standard"/>
    <w:next w:val="Standard"/>
    <w:rsid w:val="00193ECB"/>
    <w:pPr>
      <w:spacing w:before="0" w:line="240" w:lineRule="auto"/>
      <w:ind w:firstLine="0"/>
      <w:jc w:val="right"/>
    </w:pPr>
    <w:rPr>
      <w:rFonts w:eastAsia="Times New Roman" w:cs="Times New Roman"/>
      <w:sz w:val="16"/>
      <w:szCs w:val="24"/>
      <w:lang w:eastAsia="de-DE"/>
    </w:rPr>
  </w:style>
  <w:style w:type="table" w:customStyle="1" w:styleId="FennerTab">
    <w:name w:val="FennerTab"/>
    <w:basedOn w:val="NormaleTabelle"/>
    <w:rsid w:val="00193ECB"/>
    <w:pPr>
      <w:spacing w:after="0" w:line="240" w:lineRule="auto"/>
    </w:pPr>
    <w:rPr>
      <w:rFonts w:ascii="Arial" w:eastAsia="Times New Roman" w:hAnsi="Arial" w:cs="Times New Roman"/>
      <w:sz w:val="20"/>
      <w:szCs w:val="20"/>
      <w:lang w:eastAsia="de-DE"/>
    </w:rPr>
    <w:tblPr/>
    <w:tcPr>
      <w:noWrap/>
      <w:tcMar>
        <w:left w:w="28" w:type="dxa"/>
      </w:tcMar>
      <w:vAlign w:val="center"/>
    </w:tcPr>
  </w:style>
  <w:style w:type="character" w:styleId="Platzhaltertext">
    <w:name w:val="Placeholder Text"/>
    <w:basedOn w:val="Absatz-Standardschriftart"/>
    <w:uiPriority w:val="99"/>
    <w:semiHidden/>
    <w:rsid w:val="00C5040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55684">
      <w:bodyDiv w:val="1"/>
      <w:marLeft w:val="0"/>
      <w:marRight w:val="0"/>
      <w:marTop w:val="0"/>
      <w:marBottom w:val="0"/>
      <w:divBdr>
        <w:top w:val="none" w:sz="0" w:space="0" w:color="auto"/>
        <w:left w:val="none" w:sz="0" w:space="0" w:color="auto"/>
        <w:bottom w:val="none" w:sz="0" w:space="0" w:color="auto"/>
        <w:right w:val="none" w:sz="0" w:space="0" w:color="auto"/>
      </w:divBdr>
    </w:div>
    <w:div w:id="249199667">
      <w:bodyDiv w:val="1"/>
      <w:marLeft w:val="0"/>
      <w:marRight w:val="0"/>
      <w:marTop w:val="0"/>
      <w:marBottom w:val="0"/>
      <w:divBdr>
        <w:top w:val="none" w:sz="0" w:space="0" w:color="auto"/>
        <w:left w:val="none" w:sz="0" w:space="0" w:color="auto"/>
        <w:bottom w:val="none" w:sz="0" w:space="0" w:color="auto"/>
        <w:right w:val="none" w:sz="0" w:space="0" w:color="auto"/>
      </w:divBdr>
    </w:div>
    <w:div w:id="487668481">
      <w:bodyDiv w:val="1"/>
      <w:marLeft w:val="0"/>
      <w:marRight w:val="0"/>
      <w:marTop w:val="0"/>
      <w:marBottom w:val="0"/>
      <w:divBdr>
        <w:top w:val="none" w:sz="0" w:space="0" w:color="auto"/>
        <w:left w:val="none" w:sz="0" w:space="0" w:color="auto"/>
        <w:bottom w:val="none" w:sz="0" w:space="0" w:color="auto"/>
        <w:right w:val="none" w:sz="0" w:space="0" w:color="auto"/>
      </w:divBdr>
    </w:div>
    <w:div w:id="493690798">
      <w:bodyDiv w:val="1"/>
      <w:marLeft w:val="0"/>
      <w:marRight w:val="0"/>
      <w:marTop w:val="0"/>
      <w:marBottom w:val="0"/>
      <w:divBdr>
        <w:top w:val="none" w:sz="0" w:space="0" w:color="auto"/>
        <w:left w:val="none" w:sz="0" w:space="0" w:color="auto"/>
        <w:bottom w:val="none" w:sz="0" w:space="0" w:color="auto"/>
        <w:right w:val="none" w:sz="0" w:space="0" w:color="auto"/>
      </w:divBdr>
    </w:div>
    <w:div w:id="522287619">
      <w:bodyDiv w:val="1"/>
      <w:marLeft w:val="0"/>
      <w:marRight w:val="0"/>
      <w:marTop w:val="0"/>
      <w:marBottom w:val="0"/>
      <w:divBdr>
        <w:top w:val="none" w:sz="0" w:space="0" w:color="auto"/>
        <w:left w:val="none" w:sz="0" w:space="0" w:color="auto"/>
        <w:bottom w:val="none" w:sz="0" w:space="0" w:color="auto"/>
        <w:right w:val="none" w:sz="0" w:space="0" w:color="auto"/>
      </w:divBdr>
    </w:div>
    <w:div w:id="522329738">
      <w:bodyDiv w:val="1"/>
      <w:marLeft w:val="0"/>
      <w:marRight w:val="0"/>
      <w:marTop w:val="0"/>
      <w:marBottom w:val="0"/>
      <w:divBdr>
        <w:top w:val="none" w:sz="0" w:space="0" w:color="auto"/>
        <w:left w:val="none" w:sz="0" w:space="0" w:color="auto"/>
        <w:bottom w:val="none" w:sz="0" w:space="0" w:color="auto"/>
        <w:right w:val="none" w:sz="0" w:space="0" w:color="auto"/>
      </w:divBdr>
    </w:div>
    <w:div w:id="532308425">
      <w:bodyDiv w:val="1"/>
      <w:marLeft w:val="0"/>
      <w:marRight w:val="0"/>
      <w:marTop w:val="0"/>
      <w:marBottom w:val="0"/>
      <w:divBdr>
        <w:top w:val="none" w:sz="0" w:space="0" w:color="auto"/>
        <w:left w:val="none" w:sz="0" w:space="0" w:color="auto"/>
        <w:bottom w:val="none" w:sz="0" w:space="0" w:color="auto"/>
        <w:right w:val="none" w:sz="0" w:space="0" w:color="auto"/>
      </w:divBdr>
    </w:div>
    <w:div w:id="764232164">
      <w:bodyDiv w:val="1"/>
      <w:marLeft w:val="0"/>
      <w:marRight w:val="0"/>
      <w:marTop w:val="0"/>
      <w:marBottom w:val="0"/>
      <w:divBdr>
        <w:top w:val="none" w:sz="0" w:space="0" w:color="auto"/>
        <w:left w:val="none" w:sz="0" w:space="0" w:color="auto"/>
        <w:bottom w:val="none" w:sz="0" w:space="0" w:color="auto"/>
        <w:right w:val="none" w:sz="0" w:space="0" w:color="auto"/>
      </w:divBdr>
    </w:div>
    <w:div w:id="767970332">
      <w:bodyDiv w:val="1"/>
      <w:marLeft w:val="0"/>
      <w:marRight w:val="0"/>
      <w:marTop w:val="0"/>
      <w:marBottom w:val="0"/>
      <w:divBdr>
        <w:top w:val="none" w:sz="0" w:space="0" w:color="auto"/>
        <w:left w:val="none" w:sz="0" w:space="0" w:color="auto"/>
        <w:bottom w:val="none" w:sz="0" w:space="0" w:color="auto"/>
        <w:right w:val="none" w:sz="0" w:space="0" w:color="auto"/>
      </w:divBdr>
    </w:div>
    <w:div w:id="818300567">
      <w:bodyDiv w:val="1"/>
      <w:marLeft w:val="0"/>
      <w:marRight w:val="0"/>
      <w:marTop w:val="0"/>
      <w:marBottom w:val="0"/>
      <w:divBdr>
        <w:top w:val="none" w:sz="0" w:space="0" w:color="auto"/>
        <w:left w:val="none" w:sz="0" w:space="0" w:color="auto"/>
        <w:bottom w:val="none" w:sz="0" w:space="0" w:color="auto"/>
        <w:right w:val="none" w:sz="0" w:space="0" w:color="auto"/>
      </w:divBdr>
    </w:div>
    <w:div w:id="824397414">
      <w:bodyDiv w:val="1"/>
      <w:marLeft w:val="0"/>
      <w:marRight w:val="0"/>
      <w:marTop w:val="0"/>
      <w:marBottom w:val="0"/>
      <w:divBdr>
        <w:top w:val="none" w:sz="0" w:space="0" w:color="auto"/>
        <w:left w:val="none" w:sz="0" w:space="0" w:color="auto"/>
        <w:bottom w:val="none" w:sz="0" w:space="0" w:color="auto"/>
        <w:right w:val="none" w:sz="0" w:space="0" w:color="auto"/>
      </w:divBdr>
    </w:div>
    <w:div w:id="857474804">
      <w:bodyDiv w:val="1"/>
      <w:marLeft w:val="0"/>
      <w:marRight w:val="0"/>
      <w:marTop w:val="0"/>
      <w:marBottom w:val="0"/>
      <w:divBdr>
        <w:top w:val="none" w:sz="0" w:space="0" w:color="auto"/>
        <w:left w:val="none" w:sz="0" w:space="0" w:color="auto"/>
        <w:bottom w:val="none" w:sz="0" w:space="0" w:color="auto"/>
        <w:right w:val="none" w:sz="0" w:space="0" w:color="auto"/>
      </w:divBdr>
    </w:div>
    <w:div w:id="859470304">
      <w:bodyDiv w:val="1"/>
      <w:marLeft w:val="0"/>
      <w:marRight w:val="0"/>
      <w:marTop w:val="0"/>
      <w:marBottom w:val="0"/>
      <w:divBdr>
        <w:top w:val="none" w:sz="0" w:space="0" w:color="auto"/>
        <w:left w:val="none" w:sz="0" w:space="0" w:color="auto"/>
        <w:bottom w:val="none" w:sz="0" w:space="0" w:color="auto"/>
        <w:right w:val="none" w:sz="0" w:space="0" w:color="auto"/>
      </w:divBdr>
    </w:div>
    <w:div w:id="959798774">
      <w:bodyDiv w:val="1"/>
      <w:marLeft w:val="0"/>
      <w:marRight w:val="0"/>
      <w:marTop w:val="0"/>
      <w:marBottom w:val="0"/>
      <w:divBdr>
        <w:top w:val="none" w:sz="0" w:space="0" w:color="auto"/>
        <w:left w:val="none" w:sz="0" w:space="0" w:color="auto"/>
        <w:bottom w:val="none" w:sz="0" w:space="0" w:color="auto"/>
        <w:right w:val="none" w:sz="0" w:space="0" w:color="auto"/>
      </w:divBdr>
    </w:div>
    <w:div w:id="972053506">
      <w:bodyDiv w:val="1"/>
      <w:marLeft w:val="0"/>
      <w:marRight w:val="0"/>
      <w:marTop w:val="0"/>
      <w:marBottom w:val="0"/>
      <w:divBdr>
        <w:top w:val="none" w:sz="0" w:space="0" w:color="auto"/>
        <w:left w:val="none" w:sz="0" w:space="0" w:color="auto"/>
        <w:bottom w:val="none" w:sz="0" w:space="0" w:color="auto"/>
        <w:right w:val="none" w:sz="0" w:space="0" w:color="auto"/>
      </w:divBdr>
    </w:div>
    <w:div w:id="982656712">
      <w:bodyDiv w:val="1"/>
      <w:marLeft w:val="0"/>
      <w:marRight w:val="0"/>
      <w:marTop w:val="0"/>
      <w:marBottom w:val="0"/>
      <w:divBdr>
        <w:top w:val="none" w:sz="0" w:space="0" w:color="auto"/>
        <w:left w:val="none" w:sz="0" w:space="0" w:color="auto"/>
        <w:bottom w:val="none" w:sz="0" w:space="0" w:color="auto"/>
        <w:right w:val="none" w:sz="0" w:space="0" w:color="auto"/>
      </w:divBdr>
    </w:div>
    <w:div w:id="1014267853">
      <w:bodyDiv w:val="1"/>
      <w:marLeft w:val="0"/>
      <w:marRight w:val="0"/>
      <w:marTop w:val="0"/>
      <w:marBottom w:val="0"/>
      <w:divBdr>
        <w:top w:val="none" w:sz="0" w:space="0" w:color="auto"/>
        <w:left w:val="none" w:sz="0" w:space="0" w:color="auto"/>
        <w:bottom w:val="none" w:sz="0" w:space="0" w:color="auto"/>
        <w:right w:val="none" w:sz="0" w:space="0" w:color="auto"/>
      </w:divBdr>
    </w:div>
    <w:div w:id="1115826585">
      <w:bodyDiv w:val="1"/>
      <w:marLeft w:val="0"/>
      <w:marRight w:val="0"/>
      <w:marTop w:val="0"/>
      <w:marBottom w:val="0"/>
      <w:divBdr>
        <w:top w:val="none" w:sz="0" w:space="0" w:color="auto"/>
        <w:left w:val="none" w:sz="0" w:space="0" w:color="auto"/>
        <w:bottom w:val="none" w:sz="0" w:space="0" w:color="auto"/>
        <w:right w:val="none" w:sz="0" w:space="0" w:color="auto"/>
      </w:divBdr>
    </w:div>
    <w:div w:id="1262759575">
      <w:bodyDiv w:val="1"/>
      <w:marLeft w:val="0"/>
      <w:marRight w:val="0"/>
      <w:marTop w:val="0"/>
      <w:marBottom w:val="0"/>
      <w:divBdr>
        <w:top w:val="none" w:sz="0" w:space="0" w:color="auto"/>
        <w:left w:val="none" w:sz="0" w:space="0" w:color="auto"/>
        <w:bottom w:val="none" w:sz="0" w:space="0" w:color="auto"/>
        <w:right w:val="none" w:sz="0" w:space="0" w:color="auto"/>
      </w:divBdr>
    </w:div>
    <w:div w:id="1350983531">
      <w:bodyDiv w:val="1"/>
      <w:marLeft w:val="0"/>
      <w:marRight w:val="0"/>
      <w:marTop w:val="0"/>
      <w:marBottom w:val="0"/>
      <w:divBdr>
        <w:top w:val="none" w:sz="0" w:space="0" w:color="auto"/>
        <w:left w:val="none" w:sz="0" w:space="0" w:color="auto"/>
        <w:bottom w:val="none" w:sz="0" w:space="0" w:color="auto"/>
        <w:right w:val="none" w:sz="0" w:space="0" w:color="auto"/>
      </w:divBdr>
    </w:div>
    <w:div w:id="1659993985">
      <w:bodyDiv w:val="1"/>
      <w:marLeft w:val="0"/>
      <w:marRight w:val="0"/>
      <w:marTop w:val="0"/>
      <w:marBottom w:val="0"/>
      <w:divBdr>
        <w:top w:val="none" w:sz="0" w:space="0" w:color="auto"/>
        <w:left w:val="none" w:sz="0" w:space="0" w:color="auto"/>
        <w:bottom w:val="none" w:sz="0" w:space="0" w:color="auto"/>
        <w:right w:val="none" w:sz="0" w:space="0" w:color="auto"/>
      </w:divBdr>
    </w:div>
    <w:div w:id="1692100526">
      <w:bodyDiv w:val="1"/>
      <w:marLeft w:val="0"/>
      <w:marRight w:val="0"/>
      <w:marTop w:val="0"/>
      <w:marBottom w:val="0"/>
      <w:divBdr>
        <w:top w:val="none" w:sz="0" w:space="0" w:color="auto"/>
        <w:left w:val="none" w:sz="0" w:space="0" w:color="auto"/>
        <w:bottom w:val="none" w:sz="0" w:space="0" w:color="auto"/>
        <w:right w:val="none" w:sz="0" w:space="0" w:color="auto"/>
      </w:divBdr>
    </w:div>
    <w:div w:id="1698921179">
      <w:bodyDiv w:val="1"/>
      <w:marLeft w:val="0"/>
      <w:marRight w:val="0"/>
      <w:marTop w:val="0"/>
      <w:marBottom w:val="0"/>
      <w:divBdr>
        <w:top w:val="none" w:sz="0" w:space="0" w:color="auto"/>
        <w:left w:val="none" w:sz="0" w:space="0" w:color="auto"/>
        <w:bottom w:val="none" w:sz="0" w:space="0" w:color="auto"/>
        <w:right w:val="none" w:sz="0" w:space="0" w:color="auto"/>
      </w:divBdr>
    </w:div>
    <w:div w:id="1725785803">
      <w:bodyDiv w:val="1"/>
      <w:marLeft w:val="0"/>
      <w:marRight w:val="0"/>
      <w:marTop w:val="0"/>
      <w:marBottom w:val="0"/>
      <w:divBdr>
        <w:top w:val="none" w:sz="0" w:space="0" w:color="auto"/>
        <w:left w:val="none" w:sz="0" w:space="0" w:color="auto"/>
        <w:bottom w:val="none" w:sz="0" w:space="0" w:color="auto"/>
        <w:right w:val="none" w:sz="0" w:space="0" w:color="auto"/>
      </w:divBdr>
    </w:div>
    <w:div w:id="1826579593">
      <w:bodyDiv w:val="1"/>
      <w:marLeft w:val="0"/>
      <w:marRight w:val="0"/>
      <w:marTop w:val="0"/>
      <w:marBottom w:val="0"/>
      <w:divBdr>
        <w:top w:val="none" w:sz="0" w:space="0" w:color="auto"/>
        <w:left w:val="none" w:sz="0" w:space="0" w:color="auto"/>
        <w:bottom w:val="none" w:sz="0" w:space="0" w:color="auto"/>
        <w:right w:val="none" w:sz="0" w:space="0" w:color="auto"/>
      </w:divBdr>
    </w:div>
    <w:div w:id="1829324648">
      <w:bodyDiv w:val="1"/>
      <w:marLeft w:val="0"/>
      <w:marRight w:val="0"/>
      <w:marTop w:val="0"/>
      <w:marBottom w:val="0"/>
      <w:divBdr>
        <w:top w:val="none" w:sz="0" w:space="0" w:color="auto"/>
        <w:left w:val="none" w:sz="0" w:space="0" w:color="auto"/>
        <w:bottom w:val="none" w:sz="0" w:space="0" w:color="auto"/>
        <w:right w:val="none" w:sz="0" w:space="0" w:color="auto"/>
      </w:divBdr>
    </w:div>
    <w:div w:id="1837722867">
      <w:bodyDiv w:val="1"/>
      <w:marLeft w:val="0"/>
      <w:marRight w:val="0"/>
      <w:marTop w:val="0"/>
      <w:marBottom w:val="0"/>
      <w:divBdr>
        <w:top w:val="none" w:sz="0" w:space="0" w:color="auto"/>
        <w:left w:val="none" w:sz="0" w:space="0" w:color="auto"/>
        <w:bottom w:val="none" w:sz="0" w:space="0" w:color="auto"/>
        <w:right w:val="none" w:sz="0" w:space="0" w:color="auto"/>
      </w:divBdr>
    </w:div>
    <w:div w:id="1838766490">
      <w:bodyDiv w:val="1"/>
      <w:marLeft w:val="0"/>
      <w:marRight w:val="0"/>
      <w:marTop w:val="0"/>
      <w:marBottom w:val="0"/>
      <w:divBdr>
        <w:top w:val="none" w:sz="0" w:space="0" w:color="auto"/>
        <w:left w:val="none" w:sz="0" w:space="0" w:color="auto"/>
        <w:bottom w:val="none" w:sz="0" w:space="0" w:color="auto"/>
        <w:right w:val="none" w:sz="0" w:space="0" w:color="auto"/>
      </w:divBdr>
    </w:div>
    <w:div w:id="1862208431">
      <w:bodyDiv w:val="1"/>
      <w:marLeft w:val="0"/>
      <w:marRight w:val="0"/>
      <w:marTop w:val="0"/>
      <w:marBottom w:val="0"/>
      <w:divBdr>
        <w:top w:val="none" w:sz="0" w:space="0" w:color="auto"/>
        <w:left w:val="none" w:sz="0" w:space="0" w:color="auto"/>
        <w:bottom w:val="none" w:sz="0" w:space="0" w:color="auto"/>
        <w:right w:val="none" w:sz="0" w:space="0" w:color="auto"/>
      </w:divBdr>
    </w:div>
    <w:div w:id="1866676001">
      <w:bodyDiv w:val="1"/>
      <w:marLeft w:val="0"/>
      <w:marRight w:val="0"/>
      <w:marTop w:val="0"/>
      <w:marBottom w:val="0"/>
      <w:divBdr>
        <w:top w:val="none" w:sz="0" w:space="0" w:color="auto"/>
        <w:left w:val="none" w:sz="0" w:space="0" w:color="auto"/>
        <w:bottom w:val="none" w:sz="0" w:space="0" w:color="auto"/>
        <w:right w:val="none" w:sz="0" w:space="0" w:color="auto"/>
      </w:divBdr>
    </w:div>
    <w:div w:id="1867790854">
      <w:bodyDiv w:val="1"/>
      <w:marLeft w:val="0"/>
      <w:marRight w:val="0"/>
      <w:marTop w:val="0"/>
      <w:marBottom w:val="0"/>
      <w:divBdr>
        <w:top w:val="none" w:sz="0" w:space="0" w:color="auto"/>
        <w:left w:val="none" w:sz="0" w:space="0" w:color="auto"/>
        <w:bottom w:val="none" w:sz="0" w:space="0" w:color="auto"/>
        <w:right w:val="none" w:sz="0" w:space="0" w:color="auto"/>
      </w:divBdr>
    </w:div>
    <w:div w:id="1878393570">
      <w:bodyDiv w:val="1"/>
      <w:marLeft w:val="0"/>
      <w:marRight w:val="0"/>
      <w:marTop w:val="0"/>
      <w:marBottom w:val="0"/>
      <w:divBdr>
        <w:top w:val="none" w:sz="0" w:space="0" w:color="auto"/>
        <w:left w:val="none" w:sz="0" w:space="0" w:color="auto"/>
        <w:bottom w:val="none" w:sz="0" w:space="0" w:color="auto"/>
        <w:right w:val="none" w:sz="0" w:space="0" w:color="auto"/>
      </w:divBdr>
    </w:div>
    <w:div w:id="1905798346">
      <w:bodyDiv w:val="1"/>
      <w:marLeft w:val="0"/>
      <w:marRight w:val="0"/>
      <w:marTop w:val="0"/>
      <w:marBottom w:val="0"/>
      <w:divBdr>
        <w:top w:val="none" w:sz="0" w:space="0" w:color="auto"/>
        <w:left w:val="none" w:sz="0" w:space="0" w:color="auto"/>
        <w:bottom w:val="none" w:sz="0" w:space="0" w:color="auto"/>
        <w:right w:val="none" w:sz="0" w:space="0" w:color="auto"/>
      </w:divBdr>
    </w:div>
    <w:div w:id="210437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1323E6CB-0448-4F4A-80D3-908E96CBE9DC}"/>
      </w:docPartPr>
      <w:docPartBody>
        <w:p w:rsidR="005857A6" w:rsidRDefault="006F693A">
          <w:r w:rsidRPr="00835444">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93A"/>
    <w:rsid w:val="005857A6"/>
    <w:rsid w:val="006F693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6F693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32616-7856-4B2D-881F-BE5CE96B8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1321</Words>
  <Characters>8323</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ZIT-BB</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Lukaschewitz, Thomas</dc:creator>
  <cp:lastModifiedBy>Düde, Anne</cp:lastModifiedBy>
  <cp:revision>3</cp:revision>
  <cp:lastPrinted>2020-04-15T07:29:00Z</cp:lastPrinted>
  <dcterms:created xsi:type="dcterms:W3CDTF">2026-04-22T12:32:00Z</dcterms:created>
  <dcterms:modified xsi:type="dcterms:W3CDTF">2026-08-24T12:31:00Z</dcterms:modified>
</cp:coreProperties>
</file>